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3C2870" w:rsidP="5454714A" w:rsidRDefault="003C2870" w14:paraId="672A6659" wp14:textId="77777777">
      <w:pPr>
        <w:pStyle w:val="DefaultText"/>
        <w:rPr>
          <w:rFonts w:ascii="Arial" w:hAnsi="Arial" w:cs="Arial"/>
          <w:color w:val="auto"/>
        </w:rPr>
      </w:pPr>
    </w:p>
    <w:p xmlns:wp14="http://schemas.microsoft.com/office/word/2010/wordml" w:rsidRPr="00A6598E" w:rsidR="00A6598E" w:rsidP="5454714A" w:rsidRDefault="00A6598E" w14:paraId="58A86C81" wp14:textId="77777777">
      <w:pPr>
        <w:pStyle w:val="Heading1"/>
        <w:rPr>
          <w:color w:val="auto"/>
        </w:rPr>
      </w:pPr>
      <w:r w:rsidRPr="5454714A" w:rsidR="00A6598E">
        <w:rPr>
          <w:color w:val="auto"/>
        </w:rPr>
        <w:t>Statement</w:t>
      </w:r>
    </w:p>
    <w:p xmlns:wp14="http://schemas.microsoft.com/office/word/2010/wordml" w:rsidRPr="00EC6F40" w:rsidR="00A6598E" w:rsidP="5454714A" w:rsidRDefault="00A6598E" w14:paraId="0A37501D" wp14:textId="77777777">
      <w:pPr>
        <w:rPr>
          <w:rFonts w:ascii="Arial" w:hAnsi="Arial" w:cs="Arial"/>
          <w:color w:val="auto"/>
        </w:rPr>
      </w:pPr>
    </w:p>
    <w:p xmlns:wp14="http://schemas.microsoft.com/office/word/2010/wordml" w:rsidRPr="00EC6F40" w:rsidR="00A6598E" w:rsidP="5454714A" w:rsidRDefault="00A6598E" w14:paraId="62D320E1" wp14:textId="77777777">
      <w:pPr>
        <w:rPr>
          <w:rFonts w:ascii="Arial" w:hAnsi="Arial" w:cs="Arial"/>
          <w:color w:val="auto"/>
        </w:rPr>
      </w:pPr>
      <w:r w:rsidRPr="5454714A" w:rsidR="00A6598E">
        <w:rPr>
          <w:rFonts w:ascii="Arial" w:hAnsi="Arial" w:cs="Arial"/>
          <w:color w:val="auto"/>
        </w:rPr>
        <w:t>This sets out the company’s statement in relation to the safe and effective driving of company vehicles, as well as the essential requirements in relation to the use and maintenance of such vehicles.</w:t>
      </w:r>
    </w:p>
    <w:p xmlns:wp14="http://schemas.microsoft.com/office/word/2010/wordml" w:rsidRPr="00EC6F40" w:rsidR="00A6598E" w:rsidP="5454714A" w:rsidRDefault="00A6598E" w14:paraId="5DAB6C7B" wp14:textId="77777777">
      <w:pPr>
        <w:rPr>
          <w:rFonts w:ascii="Arial" w:hAnsi="Arial" w:cs="Arial"/>
          <w:color w:val="auto"/>
        </w:rPr>
      </w:pPr>
    </w:p>
    <w:p xmlns:wp14="http://schemas.microsoft.com/office/word/2010/wordml" w:rsidRPr="00EC6F40" w:rsidR="00A6598E" w:rsidP="5454714A" w:rsidRDefault="00A6598E" w14:paraId="2113685B" wp14:textId="77777777">
      <w:pPr>
        <w:numPr>
          <w:ilvl w:val="0"/>
          <w:numId w:val="3"/>
        </w:numPr>
        <w:rPr>
          <w:rFonts w:ascii="Arial" w:hAnsi="Arial" w:cs="Arial"/>
          <w:color w:val="000000" w:themeColor="text1" w:themeTint="FF" w:themeShade="FF"/>
        </w:rPr>
      </w:pPr>
      <w:r w:rsidRPr="5454714A" w:rsidR="00A6598E">
        <w:rPr>
          <w:rFonts w:ascii="Arial" w:hAnsi="Arial" w:cs="Arial"/>
          <w:color w:val="auto"/>
        </w:rPr>
        <w:t>The company promotes safe driving. All employees should ensure that they drive with their safety and those of other road users in mind.</w:t>
      </w:r>
    </w:p>
    <w:p xmlns:wp14="http://schemas.microsoft.com/office/word/2010/wordml" w:rsidRPr="00EC6F40" w:rsidR="00A6598E" w:rsidP="5454714A" w:rsidRDefault="00A6598E" w14:paraId="52530015" wp14:textId="77777777">
      <w:pPr>
        <w:numPr>
          <w:ilvl w:val="0"/>
          <w:numId w:val="3"/>
        </w:numPr>
        <w:rPr>
          <w:rFonts w:ascii="Arial" w:hAnsi="Arial" w:cs="Arial"/>
          <w:color w:val="000000" w:themeColor="text1" w:themeTint="FF" w:themeShade="FF"/>
        </w:rPr>
      </w:pPr>
      <w:r w:rsidRPr="5454714A" w:rsidR="00A6598E">
        <w:rPr>
          <w:rFonts w:ascii="Arial" w:hAnsi="Arial" w:cs="Arial"/>
          <w:color w:val="auto"/>
        </w:rPr>
        <w:t xml:space="preserve">The company encourages environmentally friendly road usage. Employees should </w:t>
      </w:r>
      <w:r w:rsidRPr="5454714A" w:rsidR="00A46412">
        <w:rPr>
          <w:rFonts w:ascii="Arial" w:hAnsi="Arial" w:cs="Arial"/>
          <w:color w:val="auto"/>
        </w:rPr>
        <w:t>carefully plan their company vehicles</w:t>
      </w:r>
      <w:r w:rsidRPr="5454714A" w:rsidR="00A6598E">
        <w:rPr>
          <w:rFonts w:ascii="Arial" w:hAnsi="Arial" w:cs="Arial"/>
          <w:color w:val="auto"/>
        </w:rPr>
        <w:t xml:space="preserve"> use to maximise the business potential with the use of the least travel distance and inappropriate travel times.</w:t>
      </w:r>
    </w:p>
    <w:p xmlns:wp14="http://schemas.microsoft.com/office/word/2010/wordml" w:rsidRPr="00EC6F40" w:rsidR="00A6598E" w:rsidP="5454714A" w:rsidRDefault="00A6598E" w14:paraId="10CA7DB8" wp14:textId="77777777">
      <w:pPr>
        <w:numPr>
          <w:ilvl w:val="0"/>
          <w:numId w:val="3"/>
        </w:numPr>
        <w:rPr>
          <w:rFonts w:ascii="Arial" w:hAnsi="Arial" w:cs="Arial"/>
          <w:color w:val="000000" w:themeColor="text1" w:themeTint="FF" w:themeShade="FF"/>
        </w:rPr>
      </w:pPr>
      <w:r w:rsidRPr="5454714A" w:rsidR="00A6598E">
        <w:rPr>
          <w:rFonts w:ascii="Arial" w:hAnsi="Arial" w:cs="Arial"/>
          <w:color w:val="auto"/>
        </w:rPr>
        <w:t>The company, in selecting the vehicles it provides for company use, considers all options within the specifications of the vehicle for safety and environmental factors.</w:t>
      </w:r>
    </w:p>
    <w:p xmlns:wp14="http://schemas.microsoft.com/office/word/2010/wordml" w:rsidRPr="00EC6F40" w:rsidR="00A6598E" w:rsidP="5454714A" w:rsidRDefault="00A6598E" w14:paraId="62685885" wp14:textId="77777777">
      <w:pPr>
        <w:numPr>
          <w:ilvl w:val="0"/>
          <w:numId w:val="3"/>
        </w:numPr>
        <w:rPr>
          <w:rFonts w:ascii="Arial" w:hAnsi="Arial" w:cs="Arial"/>
          <w:color w:val="000000" w:themeColor="text1" w:themeTint="FF" w:themeShade="FF"/>
        </w:rPr>
      </w:pPr>
      <w:r w:rsidRPr="5454714A" w:rsidR="00A6598E">
        <w:rPr>
          <w:rFonts w:ascii="Arial" w:hAnsi="Arial" w:cs="Arial"/>
          <w:color w:val="auto"/>
        </w:rPr>
        <w:t>The company will</w:t>
      </w:r>
      <w:r w:rsidRPr="5454714A" w:rsidR="00A6598E">
        <w:rPr>
          <w:rFonts w:ascii="Arial" w:hAnsi="Arial" w:cs="Arial"/>
          <w:color w:val="auto"/>
        </w:rPr>
        <w:t xml:space="preserve"> ensure that the company vehicle or vehicle used for company purposes is maintained and serviced with safety, fuel economy and general environment protection in mind.</w:t>
      </w:r>
    </w:p>
    <w:p xmlns:wp14="http://schemas.microsoft.com/office/word/2010/wordml" w:rsidRPr="00EC6F40" w:rsidR="00A6598E" w:rsidP="5454714A" w:rsidRDefault="00A6598E" w14:paraId="70F40A34" wp14:textId="77777777">
      <w:pPr>
        <w:numPr>
          <w:ilvl w:val="0"/>
          <w:numId w:val="3"/>
        </w:numPr>
        <w:rPr>
          <w:rFonts w:ascii="Arial" w:hAnsi="Arial" w:cs="Arial"/>
          <w:color w:val="000000" w:themeColor="text1" w:themeTint="FF" w:themeShade="FF"/>
        </w:rPr>
      </w:pPr>
      <w:r w:rsidRPr="5454714A" w:rsidR="00A6598E">
        <w:rPr>
          <w:rFonts w:ascii="Arial" w:hAnsi="Arial" w:cs="Arial"/>
          <w:color w:val="auto"/>
        </w:rPr>
        <w:t>Employees should always think ahead, be prepared for the unexpected whilst driving. Employees should take particular care during adverse driving conditions.</w:t>
      </w:r>
    </w:p>
    <w:p xmlns:wp14="http://schemas.microsoft.com/office/word/2010/wordml" w:rsidRPr="00EC6F40" w:rsidR="00A6598E" w:rsidP="5454714A" w:rsidRDefault="00A6598E" w14:paraId="2BBEE880" wp14:textId="77777777">
      <w:pPr>
        <w:numPr>
          <w:ilvl w:val="0"/>
          <w:numId w:val="3"/>
        </w:numPr>
        <w:rPr>
          <w:rFonts w:ascii="Arial" w:hAnsi="Arial" w:cs="Arial"/>
          <w:color w:val="000000" w:themeColor="text1" w:themeTint="FF" w:themeShade="FF"/>
        </w:rPr>
      </w:pPr>
      <w:r w:rsidRPr="5454714A" w:rsidR="00A6598E">
        <w:rPr>
          <w:rFonts w:ascii="Arial" w:hAnsi="Arial" w:cs="Arial"/>
          <w:color w:val="auto"/>
        </w:rPr>
        <w:t>The company encourages employees to plan for the winter.</w:t>
      </w:r>
    </w:p>
    <w:p xmlns:wp14="http://schemas.microsoft.com/office/word/2010/wordml" w:rsidRPr="00EC6F40" w:rsidR="00A6598E" w:rsidP="5454714A" w:rsidRDefault="00A6598E" w14:paraId="02EB378F" wp14:textId="77777777">
      <w:pPr>
        <w:rPr>
          <w:rFonts w:ascii="Arial" w:hAnsi="Arial" w:cs="Arial"/>
          <w:color w:val="auto"/>
        </w:rPr>
      </w:pPr>
    </w:p>
    <w:p xmlns:wp14="http://schemas.microsoft.com/office/word/2010/wordml" w:rsidRPr="00A6598E" w:rsidR="00A6598E" w:rsidP="5454714A" w:rsidRDefault="00A6598E" w14:paraId="74F795F1" wp14:textId="77777777">
      <w:pPr>
        <w:pStyle w:val="Heading1"/>
        <w:rPr>
          <w:color w:val="auto"/>
        </w:rPr>
      </w:pPr>
      <w:r w:rsidRPr="5454714A" w:rsidR="00A6598E">
        <w:rPr>
          <w:color w:val="auto"/>
        </w:rPr>
        <w:t>General</w:t>
      </w:r>
    </w:p>
    <w:p xmlns:wp14="http://schemas.microsoft.com/office/word/2010/wordml" w:rsidRPr="00EC6F40" w:rsidR="00A6598E" w:rsidP="5454714A" w:rsidRDefault="00A6598E" w14:paraId="6A05A809" wp14:textId="77777777">
      <w:pPr>
        <w:rPr>
          <w:rFonts w:ascii="Arial" w:hAnsi="Arial" w:cs="Arial"/>
          <w:color w:val="auto"/>
        </w:rPr>
      </w:pPr>
    </w:p>
    <w:p xmlns:wp14="http://schemas.microsoft.com/office/word/2010/wordml" w:rsidRPr="00EC6F40" w:rsidR="00A6598E" w:rsidP="5454714A" w:rsidRDefault="00A6598E" w14:paraId="22A158C4"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The vehicle is provided for company use only</w:t>
      </w:r>
      <w:r w:rsidRPr="5454714A" w:rsidR="00A6598E">
        <w:rPr>
          <w:rFonts w:ascii="Arial" w:hAnsi="Arial" w:cs="Arial"/>
          <w:color w:val="auto"/>
        </w:rPr>
        <w:t>.</w:t>
      </w:r>
    </w:p>
    <w:p xmlns:wp14="http://schemas.microsoft.com/office/word/2010/wordml" w:rsidRPr="00EC6F40" w:rsidR="00A6598E" w:rsidP="5454714A" w:rsidRDefault="00A6598E" w14:paraId="01022998"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All employees who drive or use company vehicles are required to produce their full driving licence on an annual basis</w:t>
      </w:r>
      <w:r w:rsidRPr="5454714A" w:rsidR="00A6598E">
        <w:rPr>
          <w:rFonts w:ascii="Arial" w:hAnsi="Arial" w:cs="Arial"/>
          <w:color w:val="auto"/>
        </w:rPr>
        <w:t>.</w:t>
      </w:r>
      <w:r w:rsidRPr="5454714A" w:rsidR="00A6598E">
        <w:rPr>
          <w:rFonts w:ascii="Arial" w:hAnsi="Arial" w:cs="Arial"/>
          <w:color w:val="auto"/>
        </w:rPr>
        <w:t xml:space="preserve"> The company may require the production of the full licence at other times on giving reasonable notice. A failure to produce will result in disciplinary action and potential suspension from using the company vehicle until the company is satisfied with the explanation for </w:t>
      </w:r>
      <w:proofErr w:type="gramStart"/>
      <w:r w:rsidRPr="5454714A" w:rsidR="00A6598E">
        <w:rPr>
          <w:rFonts w:ascii="Arial" w:hAnsi="Arial" w:cs="Arial"/>
          <w:color w:val="auto"/>
        </w:rPr>
        <w:t>non production</w:t>
      </w:r>
      <w:proofErr w:type="gramEnd"/>
      <w:r w:rsidRPr="5454714A" w:rsidR="00A6598E">
        <w:rPr>
          <w:rFonts w:ascii="Arial" w:hAnsi="Arial" w:cs="Arial"/>
          <w:color w:val="auto"/>
        </w:rPr>
        <w:t>.</w:t>
      </w:r>
    </w:p>
    <w:p xmlns:wp14="http://schemas.microsoft.com/office/word/2010/wordml" w:rsidRPr="00EC6F40" w:rsidR="00A6598E" w:rsidP="5454714A" w:rsidRDefault="00A6598E" w14:paraId="4932685E"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 xml:space="preserve">Employees are required to notify the company immediately they incur any form of point’s penalty of licence endorsement. </w:t>
      </w:r>
      <w:proofErr w:type="gramStart"/>
      <w:r w:rsidRPr="5454714A" w:rsidR="00A6598E">
        <w:rPr>
          <w:rFonts w:ascii="Arial" w:hAnsi="Arial" w:cs="Arial"/>
          <w:color w:val="auto"/>
        </w:rPr>
        <w:t>In the event that</w:t>
      </w:r>
      <w:proofErr w:type="gramEnd"/>
      <w:r w:rsidRPr="5454714A" w:rsidR="00A6598E">
        <w:rPr>
          <w:rFonts w:ascii="Arial" w:hAnsi="Arial" w:cs="Arial"/>
          <w:color w:val="auto"/>
        </w:rPr>
        <w:t xml:space="preserve"> their licence is rescinded they must notify the company immediately and they must cease driving forthwith.</w:t>
      </w:r>
    </w:p>
    <w:p xmlns:wp14="http://schemas.microsoft.com/office/word/2010/wordml" w:rsidRPr="00EC6F40" w:rsidR="00A6598E" w:rsidP="5454714A" w:rsidRDefault="00A6598E" w14:paraId="5FF5F7E6"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 xml:space="preserve">You should ensure that you </w:t>
      </w:r>
      <w:proofErr w:type="gramStart"/>
      <w:r w:rsidRPr="5454714A" w:rsidR="00A6598E">
        <w:rPr>
          <w:rFonts w:ascii="Arial" w:hAnsi="Arial" w:cs="Arial"/>
          <w:color w:val="auto"/>
        </w:rPr>
        <w:t>drive in a safe manner at all times</w:t>
      </w:r>
      <w:proofErr w:type="gramEnd"/>
      <w:r w:rsidRPr="5454714A" w:rsidR="00A6598E">
        <w:rPr>
          <w:rFonts w:ascii="Arial" w:hAnsi="Arial" w:cs="Arial"/>
          <w:color w:val="auto"/>
        </w:rPr>
        <w:t>.</w:t>
      </w:r>
    </w:p>
    <w:p xmlns:wp14="http://schemas.microsoft.com/office/word/2010/wordml" w:rsidRPr="00EC6F40" w:rsidR="00A6598E" w:rsidP="5454714A" w:rsidRDefault="00A6598E" w14:paraId="01EDF22E"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You must not undertake any road manoeuvres that may place others at risk.</w:t>
      </w:r>
    </w:p>
    <w:p xmlns:wp14="http://schemas.microsoft.com/office/word/2010/wordml" w:rsidRPr="00EC6F40" w:rsidR="00A6598E" w:rsidP="5454714A" w:rsidRDefault="00A6598E" w14:paraId="69D95C31"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You should plan your journey ahead and provide adequate journey time in order that you do not speed.</w:t>
      </w:r>
    </w:p>
    <w:p xmlns:wp14="http://schemas.microsoft.com/office/word/2010/wordml" w:rsidRPr="00EC6F40" w:rsidR="00A6598E" w:rsidP="5454714A" w:rsidRDefault="00A6598E" w14:paraId="2BF83E32"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Any employee who commits a road traffic offence may be subject to disciplinary action and in serious matters may face termination of employment.</w:t>
      </w:r>
    </w:p>
    <w:p xmlns:wp14="http://schemas.microsoft.com/office/word/2010/wordml" w:rsidRPr="00EC6F40" w:rsidR="00A6598E" w:rsidP="5454714A" w:rsidRDefault="00A6598E" w14:paraId="100C2D36"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Employees will be liable for any road traffic fines including any speed camera or similar fines.</w:t>
      </w:r>
    </w:p>
    <w:p xmlns:wp14="http://schemas.microsoft.com/office/word/2010/wordml" w:rsidRPr="00EC6F40" w:rsidR="00A6598E" w:rsidP="5454714A" w:rsidRDefault="00A6598E" w14:paraId="49EFD0B9"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 xml:space="preserve">All employees should ensure that they </w:t>
      </w:r>
      <w:proofErr w:type="gramStart"/>
      <w:r w:rsidRPr="5454714A" w:rsidR="00A6598E">
        <w:rPr>
          <w:rFonts w:ascii="Arial" w:hAnsi="Arial" w:cs="Arial"/>
          <w:color w:val="auto"/>
        </w:rPr>
        <w:t>take due care and attention of other road users at all times</w:t>
      </w:r>
      <w:proofErr w:type="gramEnd"/>
      <w:r w:rsidRPr="5454714A" w:rsidR="00A6598E">
        <w:rPr>
          <w:rFonts w:ascii="Arial" w:hAnsi="Arial" w:cs="Arial"/>
          <w:color w:val="auto"/>
        </w:rPr>
        <w:t>.</w:t>
      </w:r>
    </w:p>
    <w:p xmlns:wp14="http://schemas.microsoft.com/office/word/2010/wordml" w:rsidRPr="00EC6F40" w:rsidR="00A6598E" w:rsidP="5454714A" w:rsidRDefault="00A6598E" w14:paraId="37D4877B"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No employee may drive a company vehicle where they are physically or mentally unfit to drive and employees should immediately notify the company of any condition that may affect the employee’s ability to drive.</w:t>
      </w:r>
    </w:p>
    <w:p xmlns:wp14="http://schemas.microsoft.com/office/word/2010/wordml" w:rsidRPr="00EC6F40" w:rsidR="00A6598E" w:rsidP="5454714A" w:rsidRDefault="00A6598E" w14:paraId="0A1AA9A4" wp14:textId="77777777">
      <w:pPr>
        <w:numPr>
          <w:ilvl w:val="0"/>
          <w:numId w:val="4"/>
        </w:numPr>
        <w:rPr>
          <w:rFonts w:ascii="Arial" w:hAnsi="Arial" w:cs="Arial"/>
          <w:color w:val="000000" w:themeColor="text1" w:themeTint="FF" w:themeShade="FF"/>
        </w:rPr>
      </w:pPr>
      <w:r w:rsidRPr="5454714A" w:rsidR="00A6598E">
        <w:rPr>
          <w:rFonts w:ascii="Arial" w:hAnsi="Arial" w:cs="Arial"/>
          <w:color w:val="auto"/>
        </w:rPr>
        <w:t xml:space="preserve">Employees must never allow an unauthorised person to drive the vehicles unless it is </w:t>
      </w:r>
      <w:proofErr w:type="gramStart"/>
      <w:r w:rsidRPr="5454714A" w:rsidR="00A6598E">
        <w:rPr>
          <w:rFonts w:ascii="Arial" w:hAnsi="Arial" w:cs="Arial"/>
          <w:color w:val="auto"/>
        </w:rPr>
        <w:t>an emergency situation</w:t>
      </w:r>
      <w:proofErr w:type="gramEnd"/>
      <w:r w:rsidRPr="5454714A" w:rsidR="00A6598E">
        <w:rPr>
          <w:rFonts w:ascii="Arial" w:hAnsi="Arial" w:cs="Arial"/>
          <w:color w:val="auto"/>
        </w:rPr>
        <w:t xml:space="preserve"> and preferably with prior company approval.</w:t>
      </w:r>
    </w:p>
    <w:p xmlns:wp14="http://schemas.microsoft.com/office/word/2010/wordml" w:rsidRPr="00EC6F40" w:rsidR="00A6598E" w:rsidP="5454714A" w:rsidRDefault="00A6598E" w14:paraId="5A39BBE3" wp14:textId="77777777">
      <w:pPr>
        <w:rPr>
          <w:rFonts w:ascii="Arial" w:hAnsi="Arial" w:cs="Arial"/>
          <w:color w:val="auto"/>
        </w:rPr>
      </w:pPr>
    </w:p>
    <w:p xmlns:wp14="http://schemas.microsoft.com/office/word/2010/wordml" w:rsidRPr="00A6598E" w:rsidR="00A6598E" w:rsidP="5454714A" w:rsidRDefault="00A6598E" w14:paraId="64639F68" wp14:textId="77777777">
      <w:pPr>
        <w:pStyle w:val="Heading1"/>
        <w:rPr>
          <w:color w:val="auto"/>
        </w:rPr>
      </w:pPr>
      <w:r w:rsidRPr="5454714A" w:rsidR="00A6598E">
        <w:rPr>
          <w:color w:val="auto"/>
        </w:rPr>
        <w:t>Servicing and Maintenance</w:t>
      </w:r>
    </w:p>
    <w:p xmlns:wp14="http://schemas.microsoft.com/office/word/2010/wordml" w:rsidRPr="00EC6F40" w:rsidR="00A6598E" w:rsidP="5454714A" w:rsidRDefault="00A6598E" w14:paraId="41C8F396" wp14:textId="77777777">
      <w:pPr>
        <w:rPr>
          <w:rFonts w:ascii="Arial" w:hAnsi="Arial" w:cs="Arial"/>
          <w:color w:val="auto"/>
        </w:rPr>
      </w:pPr>
    </w:p>
    <w:p xmlns:wp14="http://schemas.microsoft.com/office/word/2010/wordml" w:rsidR="00A6598E" w:rsidP="5454714A" w:rsidRDefault="00A6598E" w14:paraId="0793D102" wp14:textId="77777777">
      <w:pPr>
        <w:numPr>
          <w:ilvl w:val="0"/>
          <w:numId w:val="5"/>
        </w:numPr>
        <w:rPr>
          <w:rFonts w:ascii="Arial" w:hAnsi="Arial" w:cs="Arial"/>
          <w:color w:val="000000" w:themeColor="text1" w:themeTint="FF" w:themeShade="FF"/>
        </w:rPr>
      </w:pPr>
      <w:r w:rsidRPr="5454714A" w:rsidR="00A6598E">
        <w:rPr>
          <w:rFonts w:ascii="Arial" w:hAnsi="Arial" w:cs="Arial"/>
          <w:color w:val="auto"/>
        </w:rPr>
        <w:t>The company is respon</w:t>
      </w:r>
      <w:r w:rsidRPr="5454714A" w:rsidR="00A6598E">
        <w:rPr>
          <w:rFonts w:ascii="Arial" w:hAnsi="Arial" w:cs="Arial"/>
          <w:color w:val="auto"/>
        </w:rPr>
        <w:t xml:space="preserve">sible for ensuring that the vehicle is serviced and maintained in accordance with the required servicing schedule for the </w:t>
      </w:r>
      <w:proofErr w:type="gramStart"/>
      <w:r w:rsidRPr="5454714A" w:rsidR="00A6598E">
        <w:rPr>
          <w:rFonts w:ascii="Arial" w:hAnsi="Arial" w:cs="Arial"/>
          <w:color w:val="auto"/>
        </w:rPr>
        <w:t>particular vehicle</w:t>
      </w:r>
      <w:proofErr w:type="gramEnd"/>
      <w:r w:rsidRPr="5454714A" w:rsidR="00A6598E">
        <w:rPr>
          <w:rFonts w:ascii="Arial" w:hAnsi="Arial" w:cs="Arial"/>
          <w:color w:val="auto"/>
        </w:rPr>
        <w:t xml:space="preserve">. </w:t>
      </w:r>
    </w:p>
    <w:p xmlns:wp14="http://schemas.microsoft.com/office/word/2010/wordml" w:rsidRPr="00EC6F40" w:rsidR="00A6598E" w:rsidP="5454714A" w:rsidRDefault="00A6598E" w14:paraId="6AB23230" wp14:textId="77777777">
      <w:pPr>
        <w:numPr>
          <w:ilvl w:val="0"/>
          <w:numId w:val="5"/>
        </w:numPr>
        <w:rPr>
          <w:rFonts w:ascii="Arial" w:hAnsi="Arial" w:cs="Arial"/>
          <w:color w:val="000000" w:themeColor="text1" w:themeTint="FF" w:themeShade="FF"/>
        </w:rPr>
      </w:pPr>
      <w:r w:rsidRPr="5454714A" w:rsidR="00A6598E">
        <w:rPr>
          <w:rFonts w:ascii="Arial" w:hAnsi="Arial" w:cs="Arial"/>
          <w:color w:val="auto"/>
        </w:rPr>
        <w:t xml:space="preserve">Employees should ensure that the vehicle </w:t>
      </w:r>
      <w:proofErr w:type="gramStart"/>
      <w:r w:rsidRPr="5454714A" w:rsidR="00A6598E">
        <w:rPr>
          <w:rFonts w:ascii="Arial" w:hAnsi="Arial" w:cs="Arial"/>
          <w:color w:val="auto"/>
        </w:rPr>
        <w:t>is road worthy at all times</w:t>
      </w:r>
      <w:proofErr w:type="gramEnd"/>
      <w:r w:rsidRPr="5454714A" w:rsidR="00A6598E">
        <w:rPr>
          <w:rFonts w:ascii="Arial" w:hAnsi="Arial" w:cs="Arial"/>
          <w:color w:val="auto"/>
        </w:rPr>
        <w:t xml:space="preserve"> and ensure that they undertake normal routine checks on the vehicle, </w:t>
      </w:r>
      <w:proofErr w:type="gramStart"/>
      <w:r w:rsidRPr="5454714A" w:rsidR="00A6598E">
        <w:rPr>
          <w:rFonts w:ascii="Arial" w:hAnsi="Arial" w:cs="Arial"/>
          <w:color w:val="auto"/>
        </w:rPr>
        <w:t>in particular in</w:t>
      </w:r>
      <w:proofErr w:type="gramEnd"/>
      <w:r w:rsidRPr="5454714A" w:rsidR="00A6598E">
        <w:rPr>
          <w:rFonts w:ascii="Arial" w:hAnsi="Arial" w:cs="Arial"/>
          <w:color w:val="auto"/>
        </w:rPr>
        <w:t xml:space="preserve"> relation to tyre pressure, oil levels and screen wash levels. Any defect that may affect road safety should be attended to at the earliest opportunity. Employees should ensure that they use the correctly specified items when undertaking any top up of oils, fluids etc.</w:t>
      </w:r>
    </w:p>
    <w:p xmlns:wp14="http://schemas.microsoft.com/office/word/2010/wordml" w:rsidRPr="00EC6F40" w:rsidR="00A6598E" w:rsidP="5454714A" w:rsidRDefault="00A6598E" w14:paraId="66923B36" wp14:textId="77777777">
      <w:pPr>
        <w:numPr>
          <w:ilvl w:val="0"/>
          <w:numId w:val="5"/>
        </w:numPr>
        <w:rPr>
          <w:rFonts w:ascii="Arial" w:hAnsi="Arial" w:cs="Arial"/>
          <w:color w:val="000000" w:themeColor="text1" w:themeTint="FF" w:themeShade="FF"/>
        </w:rPr>
      </w:pPr>
      <w:r w:rsidRPr="5454714A" w:rsidR="00A6598E">
        <w:rPr>
          <w:rFonts w:ascii="Arial" w:hAnsi="Arial" w:cs="Arial"/>
          <w:color w:val="auto"/>
        </w:rPr>
        <w:t>You should take care to ensure that the correct fuel and correct grade of fuel is used for the vehicle. A failure to do so may render employees liable for the remedial costs to the vehicle together with potential disciplinary action.</w:t>
      </w:r>
    </w:p>
    <w:p xmlns:wp14="http://schemas.microsoft.com/office/word/2010/wordml" w:rsidRPr="00EC6F40" w:rsidR="00A6598E" w:rsidP="5454714A" w:rsidRDefault="00A6598E" w14:paraId="6F15990A" wp14:textId="77777777">
      <w:pPr>
        <w:numPr>
          <w:ilvl w:val="0"/>
          <w:numId w:val="5"/>
        </w:numPr>
        <w:rPr>
          <w:rFonts w:ascii="Arial" w:hAnsi="Arial" w:cs="Arial"/>
          <w:color w:val="000000" w:themeColor="text1" w:themeTint="FF" w:themeShade="FF"/>
        </w:rPr>
      </w:pPr>
      <w:r w:rsidRPr="5454714A" w:rsidR="00A6598E">
        <w:rPr>
          <w:rFonts w:ascii="Arial" w:hAnsi="Arial" w:cs="Arial"/>
          <w:color w:val="auto"/>
        </w:rPr>
        <w:t xml:space="preserve">Vehicles should be kept clean and tidy but there is no need to undertake excessive washing of vehicles. </w:t>
      </w:r>
    </w:p>
    <w:p xmlns:wp14="http://schemas.microsoft.com/office/word/2010/wordml" w:rsidR="00A6598E" w:rsidP="5454714A" w:rsidRDefault="00A6598E" w14:paraId="72A3D3EC" wp14:textId="77777777">
      <w:pPr>
        <w:rPr>
          <w:rFonts w:ascii="Arial" w:hAnsi="Arial" w:cs="Arial"/>
          <w:color w:val="auto"/>
        </w:rPr>
      </w:pPr>
    </w:p>
    <w:p xmlns:wp14="http://schemas.microsoft.com/office/word/2010/wordml" w:rsidR="00A6598E" w:rsidP="5454714A" w:rsidRDefault="00A6598E" w14:paraId="0D0B940D" wp14:textId="77777777">
      <w:pPr>
        <w:rPr>
          <w:rFonts w:ascii="Arial" w:hAnsi="Arial" w:cs="Arial"/>
          <w:color w:val="auto"/>
        </w:rPr>
      </w:pPr>
    </w:p>
    <w:p xmlns:wp14="http://schemas.microsoft.com/office/word/2010/wordml" w:rsidR="00A6598E" w:rsidP="5454714A" w:rsidRDefault="00A6598E" w14:paraId="0E27B00A" wp14:textId="77777777">
      <w:pPr>
        <w:rPr>
          <w:rFonts w:ascii="Arial" w:hAnsi="Arial" w:cs="Arial"/>
          <w:color w:val="auto"/>
        </w:rPr>
      </w:pPr>
    </w:p>
    <w:p xmlns:wp14="http://schemas.microsoft.com/office/word/2010/wordml" w:rsidR="0090084E" w:rsidP="5454714A" w:rsidRDefault="0090084E" w14:paraId="60061E4C" wp14:textId="77777777">
      <w:pPr>
        <w:rPr>
          <w:rFonts w:ascii="Arial" w:hAnsi="Arial" w:cs="Arial"/>
          <w:color w:val="auto"/>
        </w:rPr>
      </w:pPr>
    </w:p>
    <w:p xmlns:wp14="http://schemas.microsoft.com/office/word/2010/wordml" w:rsidRPr="00EC6F40" w:rsidR="00A6598E" w:rsidP="5454714A" w:rsidRDefault="00A6598E" w14:paraId="44EAFD9C" wp14:textId="77777777">
      <w:pPr>
        <w:rPr>
          <w:rFonts w:ascii="Arial" w:hAnsi="Arial" w:cs="Arial"/>
          <w:color w:val="auto"/>
        </w:rPr>
      </w:pPr>
    </w:p>
    <w:p xmlns:wp14="http://schemas.microsoft.com/office/word/2010/wordml" w:rsidR="00244F21" w:rsidP="5454714A" w:rsidRDefault="00244F21" w14:paraId="4B94D5A5" wp14:textId="77777777">
      <w:pPr>
        <w:pStyle w:val="Heading1"/>
        <w:rPr>
          <w:color w:val="auto"/>
        </w:rPr>
      </w:pPr>
    </w:p>
    <w:p xmlns:wp14="http://schemas.microsoft.com/office/word/2010/wordml" w:rsidRPr="00A6598E" w:rsidR="00A6598E" w:rsidP="5454714A" w:rsidRDefault="00A6598E" w14:paraId="3BABC4E8" wp14:textId="77777777">
      <w:pPr>
        <w:pStyle w:val="Heading1"/>
        <w:rPr>
          <w:color w:val="auto"/>
        </w:rPr>
      </w:pPr>
      <w:r w:rsidRPr="5454714A" w:rsidR="00A6598E">
        <w:rPr>
          <w:color w:val="auto"/>
        </w:rPr>
        <w:t>Safety Factors</w:t>
      </w:r>
    </w:p>
    <w:p xmlns:wp14="http://schemas.microsoft.com/office/word/2010/wordml" w:rsidRPr="00EC6F40" w:rsidR="00A6598E" w:rsidP="5454714A" w:rsidRDefault="00A6598E" w14:paraId="3DEEC669" wp14:textId="77777777">
      <w:pPr>
        <w:rPr>
          <w:rFonts w:ascii="Arial" w:hAnsi="Arial" w:cs="Arial"/>
          <w:color w:val="auto"/>
        </w:rPr>
      </w:pPr>
    </w:p>
    <w:p xmlns:wp14="http://schemas.microsoft.com/office/word/2010/wordml" w:rsidRPr="00EC6F40" w:rsidR="00A6598E" w:rsidP="5454714A" w:rsidRDefault="00A6598E" w14:paraId="0C31C584"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Employees must check the safety of the vehicle before commencement on any journey.</w:t>
      </w:r>
    </w:p>
    <w:p xmlns:wp14="http://schemas.microsoft.com/office/word/2010/wordml" w:rsidRPr="00EC6F40" w:rsidR="00A6598E" w:rsidP="5454714A" w:rsidRDefault="00A6598E" w14:paraId="2D2A32E6"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Employees must not drive whilst they may be, in any way, under the influence of alcohol or similar nor whilst they may be subject to effects from the taking of any drug or other similar substance.</w:t>
      </w:r>
    </w:p>
    <w:p xmlns:wp14="http://schemas.microsoft.com/office/word/2010/wordml" w:rsidRPr="00EC6F40" w:rsidR="00A6598E" w:rsidP="5454714A" w:rsidRDefault="00A6598E" w14:paraId="23B3CD25"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Employees who are required to take any form of medication must notify the company of this fact in writing and they should desist from driving until they receive written confirmation that they may continue driving.</w:t>
      </w:r>
    </w:p>
    <w:p xmlns:wp14="http://schemas.microsoft.com/office/word/2010/wordml" w:rsidR="00F7698E" w:rsidP="5454714A" w:rsidRDefault="00A6598E" w14:paraId="6968504D"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 xml:space="preserve">Employees should not drive whilst over tired. </w:t>
      </w:r>
      <w:proofErr w:type="gramStart"/>
      <w:r w:rsidRPr="5454714A" w:rsidR="00A6598E">
        <w:rPr>
          <w:rFonts w:ascii="Arial" w:hAnsi="Arial" w:cs="Arial"/>
          <w:color w:val="auto"/>
        </w:rPr>
        <w:t>In the event that</w:t>
      </w:r>
      <w:proofErr w:type="gramEnd"/>
      <w:r w:rsidRPr="5454714A" w:rsidR="00A6598E">
        <w:rPr>
          <w:rFonts w:ascii="Arial" w:hAnsi="Arial" w:cs="Arial"/>
          <w:color w:val="auto"/>
        </w:rPr>
        <w:t xml:space="preserve"> you feel tired or drowsy you should stop at the earliest safe opportunity and take a break until you feel able to proceed. </w:t>
      </w:r>
    </w:p>
    <w:p xmlns:wp14="http://schemas.microsoft.com/office/word/2010/wordml" w:rsidRPr="00EC6F40" w:rsidR="00A6598E" w:rsidP="5454714A" w:rsidRDefault="00A6598E" w14:paraId="4AC8C3F2"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 xml:space="preserve">Always plan your journey in advance and allow time for breaks and unexpected delays. </w:t>
      </w:r>
    </w:p>
    <w:p xmlns:wp14="http://schemas.microsoft.com/office/word/2010/wordml" w:rsidRPr="00EC6F40" w:rsidR="00A6598E" w:rsidP="5454714A" w:rsidRDefault="00A6598E" w14:paraId="31841785"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 xml:space="preserve">Always drive safely within the restrictions of the </w:t>
      </w:r>
      <w:proofErr w:type="gramStart"/>
      <w:r w:rsidRPr="5454714A" w:rsidR="00A6598E">
        <w:rPr>
          <w:rFonts w:ascii="Arial" w:hAnsi="Arial" w:cs="Arial"/>
          <w:color w:val="auto"/>
        </w:rPr>
        <w:t>particular road</w:t>
      </w:r>
      <w:proofErr w:type="gramEnd"/>
      <w:r w:rsidRPr="5454714A" w:rsidR="00A6598E">
        <w:rPr>
          <w:rFonts w:ascii="Arial" w:hAnsi="Arial" w:cs="Arial"/>
          <w:color w:val="auto"/>
        </w:rPr>
        <w:t xml:space="preserve"> conditions.</w:t>
      </w:r>
    </w:p>
    <w:p xmlns:wp14="http://schemas.microsoft.com/office/word/2010/wordml" w:rsidRPr="00EC6F40" w:rsidR="00A6598E" w:rsidP="5454714A" w:rsidRDefault="00A6598E" w14:paraId="51B3BAB3"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Employees should take especial care during adverse weather conditions.</w:t>
      </w:r>
    </w:p>
    <w:p xmlns:wp14="http://schemas.microsoft.com/office/word/2010/wordml" w:rsidRPr="002171D1" w:rsidR="00A6598E" w:rsidP="5454714A" w:rsidRDefault="00A6598E" w14:paraId="2698EE0C"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Do not be distracted whilst driving, do not eat or drink whilst driving as this may place you at enhanced risk of an accident. It is better for your health and safety to take a break.</w:t>
      </w:r>
    </w:p>
    <w:p xmlns:wp14="http://schemas.microsoft.com/office/word/2010/wordml" w:rsidRPr="00EC6F40" w:rsidR="00A6598E" w:rsidP="5454714A" w:rsidRDefault="00A6598E" w14:paraId="61901F3D"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Whilst on journeys employees should take care of their personal safety and do not park the vehicle in areas where safety might be endangered. When lone driving employees should consider their security by internal locking of the vehicles whilst in motion or driving in areas where safety may be compromised provided this does not endanger the employee’s general safety.</w:t>
      </w:r>
    </w:p>
    <w:p xmlns:wp14="http://schemas.microsoft.com/office/word/2010/wordml" w:rsidR="00F7698E" w:rsidP="5454714A" w:rsidRDefault="00A6598E" w14:paraId="31C9ABD9"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 xml:space="preserve">An employee’s health can be a major factor in relation to their driving ability. The company encourages all its employees to maintain a healthy diet and outlook on their lifestyle. </w:t>
      </w:r>
    </w:p>
    <w:p xmlns:wp14="http://schemas.microsoft.com/office/word/2010/wordml" w:rsidR="00A6598E" w:rsidP="5454714A" w:rsidRDefault="00A6598E" w14:paraId="06AE1F4D" wp14:textId="77777777">
      <w:pPr>
        <w:numPr>
          <w:ilvl w:val="0"/>
          <w:numId w:val="6"/>
        </w:numPr>
        <w:rPr>
          <w:rFonts w:ascii="Arial" w:hAnsi="Arial" w:cs="Arial"/>
          <w:color w:val="000000" w:themeColor="text1" w:themeTint="FF" w:themeShade="FF"/>
        </w:rPr>
      </w:pPr>
      <w:r w:rsidRPr="5454714A" w:rsidR="00A6598E">
        <w:rPr>
          <w:rFonts w:ascii="Arial" w:hAnsi="Arial" w:cs="Arial"/>
          <w:color w:val="auto"/>
        </w:rPr>
        <w:t>An e</w:t>
      </w:r>
      <w:r w:rsidRPr="5454714A" w:rsidR="00A6598E">
        <w:rPr>
          <w:rFonts w:ascii="Arial" w:hAnsi="Arial" w:cs="Arial"/>
          <w:color w:val="auto"/>
        </w:rPr>
        <w:t>mployee</w:t>
      </w:r>
      <w:r w:rsidRPr="5454714A" w:rsidR="00A6598E">
        <w:rPr>
          <w:rFonts w:ascii="Arial" w:hAnsi="Arial" w:cs="Arial"/>
          <w:color w:val="auto"/>
        </w:rPr>
        <w:t>’</w:t>
      </w:r>
      <w:r w:rsidRPr="5454714A" w:rsidR="00A6598E">
        <w:rPr>
          <w:rFonts w:ascii="Arial" w:hAnsi="Arial" w:cs="Arial"/>
          <w:color w:val="auto"/>
        </w:rPr>
        <w:t xml:space="preserve">s vision changes over time. Poor vision can be a major factor in driving ability. </w:t>
      </w:r>
      <w:proofErr w:type="gramStart"/>
      <w:r w:rsidRPr="5454714A" w:rsidR="00A6598E">
        <w:rPr>
          <w:rFonts w:ascii="Arial" w:hAnsi="Arial" w:cs="Arial"/>
          <w:color w:val="auto"/>
        </w:rPr>
        <w:t>With this in mind the</w:t>
      </w:r>
      <w:proofErr w:type="gramEnd"/>
      <w:r w:rsidRPr="5454714A" w:rsidR="00A6598E">
        <w:rPr>
          <w:rFonts w:ascii="Arial" w:hAnsi="Arial" w:cs="Arial"/>
          <w:color w:val="auto"/>
        </w:rPr>
        <w:t xml:space="preserve"> company provides access for regular </w:t>
      </w:r>
      <w:proofErr w:type="gramStart"/>
      <w:r w:rsidRPr="5454714A" w:rsidR="00A6598E">
        <w:rPr>
          <w:rFonts w:ascii="Arial" w:hAnsi="Arial" w:cs="Arial"/>
          <w:color w:val="auto"/>
        </w:rPr>
        <w:t>check ups</w:t>
      </w:r>
      <w:proofErr w:type="gramEnd"/>
      <w:r w:rsidRPr="5454714A" w:rsidR="00A6598E">
        <w:rPr>
          <w:rFonts w:ascii="Arial" w:hAnsi="Arial" w:cs="Arial"/>
          <w:color w:val="auto"/>
        </w:rPr>
        <w:t xml:space="preserve"> to ensure that the employee’s </w:t>
      </w:r>
      <w:r w:rsidRPr="5454714A" w:rsidR="006808E4">
        <w:rPr>
          <w:rFonts w:ascii="Arial" w:hAnsi="Arial" w:cs="Arial"/>
          <w:color w:val="auto"/>
        </w:rPr>
        <w:t>eyesight</w:t>
      </w:r>
      <w:r w:rsidRPr="5454714A" w:rsidR="00A6598E">
        <w:rPr>
          <w:rFonts w:ascii="Arial" w:hAnsi="Arial" w:cs="Arial"/>
          <w:color w:val="auto"/>
        </w:rPr>
        <w:t xml:space="preserve"> is regularly checked.  All vehicle drivers are required to attend for such checks on a regular basis.</w:t>
      </w:r>
    </w:p>
    <w:p xmlns:wp14="http://schemas.microsoft.com/office/word/2010/wordml" w:rsidR="006808E4" w:rsidP="5454714A" w:rsidRDefault="00595E32" w14:paraId="720A60C8" wp14:textId="77777777">
      <w:pPr>
        <w:numPr>
          <w:ilvl w:val="0"/>
          <w:numId w:val="6"/>
        </w:numPr>
        <w:rPr>
          <w:rFonts w:ascii="Arial" w:hAnsi="Arial" w:cs="Arial"/>
          <w:color w:val="000000" w:themeColor="text1" w:themeTint="FF" w:themeShade="FF"/>
        </w:rPr>
      </w:pPr>
      <w:r w:rsidRPr="5454714A" w:rsidR="00595E32">
        <w:rPr>
          <w:rFonts w:ascii="Arial" w:hAnsi="Arial" w:cs="Arial"/>
          <w:color w:val="auto"/>
        </w:rPr>
        <w:t xml:space="preserve">In the event of a Road traffic collision incident taking </w:t>
      </w:r>
      <w:r w:rsidRPr="5454714A" w:rsidR="006808E4">
        <w:rPr>
          <w:rFonts w:ascii="Arial" w:hAnsi="Arial" w:cs="Arial"/>
          <w:color w:val="auto"/>
        </w:rPr>
        <w:t>place</w:t>
      </w:r>
      <w:r w:rsidRPr="5454714A" w:rsidR="006808E4">
        <w:rPr>
          <w:rFonts w:ascii="Arial" w:hAnsi="Arial" w:cs="Arial"/>
          <w:color w:val="auto"/>
        </w:rPr>
        <w:t xml:space="preserve">, </w:t>
      </w:r>
      <w:r w:rsidRPr="5454714A" w:rsidR="006808E4">
        <w:rPr>
          <w:rFonts w:ascii="Arial" w:hAnsi="Arial" w:cs="Arial"/>
          <w:color w:val="auto"/>
        </w:rPr>
        <w:t>t</w:t>
      </w:r>
      <w:r w:rsidRPr="5454714A" w:rsidR="006808E4">
        <w:rPr>
          <w:rFonts w:ascii="Arial" w:hAnsi="Arial" w:cs="Arial"/>
          <w:color w:val="auto"/>
        </w:rPr>
        <w:t>he onboard incident report must be completed and communicated to the appropriate Manager in line with the driver’s handbook.</w:t>
      </w:r>
    </w:p>
    <w:p xmlns:wp14="http://schemas.microsoft.com/office/word/2010/wordml" w:rsidRPr="00595E32" w:rsidR="00595E32" w:rsidP="5454714A" w:rsidRDefault="006808E4" w14:paraId="46A8F44D" wp14:textId="77777777">
      <w:pPr>
        <w:numPr>
          <w:ilvl w:val="0"/>
          <w:numId w:val="6"/>
        </w:numPr>
        <w:rPr>
          <w:rFonts w:ascii="Arial" w:hAnsi="Arial" w:cs="Arial"/>
          <w:color w:val="000000" w:themeColor="text1" w:themeTint="FF" w:themeShade="FF"/>
        </w:rPr>
      </w:pPr>
      <w:r w:rsidRPr="5454714A" w:rsidR="006808E4">
        <w:rPr>
          <w:rFonts w:ascii="Arial" w:hAnsi="Arial" w:cs="Arial"/>
          <w:color w:val="auto"/>
        </w:rPr>
        <w:t>Driver</w:t>
      </w:r>
      <w:r w:rsidRPr="5454714A" w:rsidR="00595E32">
        <w:rPr>
          <w:rFonts w:ascii="Arial" w:hAnsi="Arial" w:cs="Arial"/>
          <w:color w:val="auto"/>
        </w:rPr>
        <w:t xml:space="preserve"> </w:t>
      </w:r>
      <w:r w:rsidRPr="5454714A" w:rsidR="00370DDD">
        <w:rPr>
          <w:rFonts w:ascii="Arial" w:hAnsi="Arial" w:cs="Arial"/>
          <w:color w:val="auto"/>
        </w:rPr>
        <w:t>may</w:t>
      </w:r>
      <w:r w:rsidRPr="5454714A" w:rsidR="00595E32">
        <w:rPr>
          <w:rFonts w:ascii="Arial" w:hAnsi="Arial" w:cs="Arial"/>
          <w:color w:val="auto"/>
        </w:rPr>
        <w:t xml:space="preserve"> be required</w:t>
      </w:r>
      <w:r w:rsidRPr="5454714A" w:rsidR="00595E32">
        <w:rPr>
          <w:rFonts w:ascii="Arial" w:hAnsi="Arial" w:cs="Arial"/>
          <w:color w:val="auto"/>
        </w:rPr>
        <w:t xml:space="preserve"> by the company</w:t>
      </w:r>
      <w:r w:rsidRPr="5454714A" w:rsidR="00595E32">
        <w:rPr>
          <w:rFonts w:ascii="Arial" w:hAnsi="Arial" w:cs="Arial"/>
          <w:color w:val="auto"/>
        </w:rPr>
        <w:t xml:space="preserve"> to undertake a for-cause eye test to ensure that this was not a contributing factor.  </w:t>
      </w:r>
    </w:p>
    <w:p xmlns:wp14="http://schemas.microsoft.com/office/word/2010/wordml" w:rsidRPr="00D44435" w:rsidR="00A6598E" w:rsidP="5454714A" w:rsidRDefault="00A6598E" w14:paraId="3656B9AB" wp14:textId="77777777">
      <w:pPr>
        <w:rPr>
          <w:rFonts w:ascii="Arial" w:hAnsi="Arial" w:cs="Arial"/>
          <w:color w:val="auto"/>
        </w:rPr>
      </w:pPr>
    </w:p>
    <w:p xmlns:wp14="http://schemas.microsoft.com/office/word/2010/wordml" w:rsidRPr="00D44435" w:rsidR="00D44435" w:rsidP="5454714A" w:rsidRDefault="007F2FC7" w14:paraId="2C1ACF6D" wp14:textId="77777777">
      <w:pPr>
        <w:pStyle w:val="Heading1"/>
        <w:rPr>
          <w:color w:val="auto"/>
        </w:rPr>
      </w:pPr>
      <w:r w:rsidRPr="5454714A" w:rsidR="007F2FC7">
        <w:rPr>
          <w:color w:val="auto"/>
        </w:rPr>
        <w:t xml:space="preserve">Distractions / </w:t>
      </w:r>
      <w:r w:rsidRPr="5454714A" w:rsidR="00D44435">
        <w:rPr>
          <w:color w:val="auto"/>
        </w:rPr>
        <w:t>Use of in Vehicle Electronic Equipment</w:t>
      </w:r>
      <w:r w:rsidRPr="5454714A" w:rsidR="00D44435">
        <w:rPr>
          <w:color w:val="auto"/>
        </w:rPr>
        <w:t xml:space="preserve"> / Mobile Telephone</w:t>
      </w:r>
    </w:p>
    <w:p xmlns:wp14="http://schemas.microsoft.com/office/word/2010/wordml" w:rsidRPr="00EC6F40" w:rsidR="00A6598E" w:rsidP="5454714A" w:rsidRDefault="00A6598E" w14:paraId="45FB0818" wp14:textId="77777777">
      <w:pPr>
        <w:pStyle w:val="Heading1"/>
        <w:rPr>
          <w:color w:val="auto"/>
        </w:rPr>
      </w:pPr>
    </w:p>
    <w:p xmlns:wp14="http://schemas.microsoft.com/office/word/2010/wordml" w:rsidRPr="00EC6F40" w:rsidR="00A6598E" w:rsidP="5454714A" w:rsidRDefault="00A6598E" w14:paraId="1CF8F893" wp14:textId="77777777">
      <w:pPr>
        <w:numPr>
          <w:ilvl w:val="0"/>
          <w:numId w:val="7"/>
        </w:numPr>
        <w:rPr>
          <w:rFonts w:ascii="Arial" w:hAnsi="Arial" w:cs="Arial"/>
          <w:color w:val="000000" w:themeColor="text1" w:themeTint="FF" w:themeShade="FF"/>
        </w:rPr>
      </w:pPr>
      <w:r w:rsidRPr="5454714A" w:rsidR="00A6598E">
        <w:rPr>
          <w:rFonts w:ascii="Arial" w:hAnsi="Arial" w:cs="Arial"/>
          <w:color w:val="auto"/>
        </w:rPr>
        <w:t>Employees who do not have hands free mobile telephones should switch their telephones off and should not make or receive any calls whilst they are driving or deemed to be in control of the vehicle for the purposes of the law.</w:t>
      </w:r>
    </w:p>
    <w:p xmlns:wp14="http://schemas.microsoft.com/office/word/2010/wordml" w:rsidRPr="00EC6F40" w:rsidR="00A6598E" w:rsidP="5454714A" w:rsidRDefault="00A6598E" w14:paraId="3482A05D" wp14:textId="77777777">
      <w:pPr>
        <w:numPr>
          <w:ilvl w:val="0"/>
          <w:numId w:val="7"/>
        </w:numPr>
        <w:rPr>
          <w:rFonts w:ascii="Arial" w:hAnsi="Arial" w:cs="Arial"/>
          <w:color w:val="000000" w:themeColor="text1" w:themeTint="FF" w:themeShade="FF"/>
        </w:rPr>
      </w:pPr>
      <w:r w:rsidRPr="5454714A" w:rsidR="00A6598E">
        <w:rPr>
          <w:rFonts w:ascii="Arial" w:hAnsi="Arial" w:cs="Arial"/>
          <w:color w:val="auto"/>
        </w:rPr>
        <w:t xml:space="preserve">Where employees have hands free </w:t>
      </w:r>
      <w:r w:rsidRPr="5454714A" w:rsidR="006808E4">
        <w:rPr>
          <w:rFonts w:ascii="Arial" w:hAnsi="Arial" w:cs="Arial"/>
          <w:color w:val="auto"/>
        </w:rPr>
        <w:t>telephones,</w:t>
      </w:r>
      <w:r w:rsidRPr="5454714A" w:rsidR="00A6598E">
        <w:rPr>
          <w:rFonts w:ascii="Arial" w:hAnsi="Arial" w:cs="Arial"/>
          <w:color w:val="auto"/>
        </w:rPr>
        <w:t xml:space="preserve"> they should avoid making any telephone calls unless </w:t>
      </w:r>
      <w:proofErr w:type="gramStart"/>
      <w:r w:rsidRPr="5454714A" w:rsidR="00A6598E">
        <w:rPr>
          <w:rFonts w:ascii="Arial" w:hAnsi="Arial" w:cs="Arial"/>
          <w:color w:val="auto"/>
        </w:rPr>
        <w:t>absolutely necessary</w:t>
      </w:r>
      <w:proofErr w:type="gramEnd"/>
      <w:r w:rsidRPr="5454714A" w:rsidR="00A6598E">
        <w:rPr>
          <w:rFonts w:ascii="Arial" w:hAnsi="Arial" w:cs="Arial"/>
          <w:color w:val="auto"/>
        </w:rPr>
        <w:t>. They should also not take any calls where the conditions would place them or other road users at any risk.</w:t>
      </w:r>
    </w:p>
    <w:p xmlns:wp14="http://schemas.microsoft.com/office/word/2010/wordml" w:rsidRPr="00EC6F40" w:rsidR="00A6598E" w:rsidP="5454714A" w:rsidRDefault="00A6598E" w14:paraId="08477051" wp14:textId="77777777">
      <w:pPr>
        <w:numPr>
          <w:ilvl w:val="0"/>
          <w:numId w:val="7"/>
        </w:numPr>
        <w:rPr>
          <w:rFonts w:ascii="Arial" w:hAnsi="Arial" w:cs="Arial"/>
          <w:color w:val="000000" w:themeColor="text1" w:themeTint="FF" w:themeShade="FF"/>
        </w:rPr>
      </w:pPr>
      <w:r w:rsidRPr="5454714A" w:rsidR="00A6598E">
        <w:rPr>
          <w:rFonts w:ascii="Arial" w:hAnsi="Arial" w:cs="Arial"/>
          <w:color w:val="auto"/>
        </w:rPr>
        <w:t>If a call is received and the driving conditions are potentially difficult or hazardous the call should be terminated politely with an undertaking to return the call when you have been able to park safely and able to do so.</w:t>
      </w:r>
    </w:p>
    <w:p xmlns:wp14="http://schemas.microsoft.com/office/word/2010/wordml" w:rsidR="00A6598E" w:rsidP="5454714A" w:rsidRDefault="00A6598E" w14:paraId="331C02C5" wp14:textId="77777777">
      <w:pPr>
        <w:numPr>
          <w:ilvl w:val="0"/>
          <w:numId w:val="7"/>
        </w:numPr>
        <w:rPr>
          <w:rFonts w:ascii="Arial" w:hAnsi="Arial" w:cs="Arial"/>
          <w:color w:val="000000" w:themeColor="text1" w:themeTint="FF" w:themeShade="FF"/>
        </w:rPr>
      </w:pPr>
      <w:r w:rsidRPr="5454714A" w:rsidR="00A6598E">
        <w:rPr>
          <w:rFonts w:ascii="Arial" w:hAnsi="Arial" w:cs="Arial"/>
          <w:color w:val="auto"/>
        </w:rPr>
        <w:t xml:space="preserve">Wherever possible avoid being distracted </w:t>
      </w:r>
      <w:r w:rsidRPr="5454714A" w:rsidR="006808E4">
        <w:rPr>
          <w:rFonts w:ascii="Arial" w:hAnsi="Arial" w:cs="Arial"/>
          <w:color w:val="auto"/>
        </w:rPr>
        <w:t>using</w:t>
      </w:r>
      <w:r w:rsidRPr="5454714A" w:rsidR="00A6598E">
        <w:rPr>
          <w:rFonts w:ascii="Arial" w:hAnsi="Arial" w:cs="Arial"/>
          <w:color w:val="auto"/>
        </w:rPr>
        <w:t xml:space="preserve"> such items whilst driving, concentrate on the driving and ensure a safe journey.</w:t>
      </w:r>
    </w:p>
    <w:p xmlns:wp14="http://schemas.microsoft.com/office/word/2010/wordml" w:rsidRPr="00EC6F40" w:rsidR="00D44435" w:rsidP="5454714A" w:rsidRDefault="00D44435" w14:paraId="7F1FEFA8" wp14:textId="77777777">
      <w:pPr>
        <w:numPr>
          <w:ilvl w:val="0"/>
          <w:numId w:val="7"/>
        </w:numPr>
        <w:rPr>
          <w:rFonts w:ascii="Arial" w:hAnsi="Arial" w:cs="Arial"/>
          <w:color w:val="000000" w:themeColor="text1" w:themeTint="FF" w:themeShade="FF"/>
        </w:rPr>
      </w:pPr>
      <w:r w:rsidRPr="5454714A" w:rsidR="00D44435">
        <w:rPr>
          <w:rFonts w:ascii="Arial" w:hAnsi="Arial" w:cs="Arial"/>
          <w:color w:val="auto"/>
        </w:rPr>
        <w:t xml:space="preserve">Employees should not play electronic radios, CDs, MP3 players at a volume that could endanger their health or their road concentration. </w:t>
      </w:r>
    </w:p>
    <w:p xmlns:wp14="http://schemas.microsoft.com/office/word/2010/wordml" w:rsidRPr="00EC6F40" w:rsidR="00D44435" w:rsidP="5454714A" w:rsidRDefault="00D44435" w14:paraId="6B880448" wp14:textId="77777777">
      <w:pPr>
        <w:numPr>
          <w:ilvl w:val="0"/>
          <w:numId w:val="7"/>
        </w:numPr>
        <w:rPr>
          <w:rFonts w:ascii="Arial" w:hAnsi="Arial" w:cs="Arial"/>
          <w:color w:val="000000" w:themeColor="text1" w:themeTint="FF" w:themeShade="FF"/>
        </w:rPr>
      </w:pPr>
      <w:r w:rsidRPr="5454714A" w:rsidR="00D44435">
        <w:rPr>
          <w:rFonts w:ascii="Arial" w:hAnsi="Arial" w:cs="Arial"/>
          <w:color w:val="auto"/>
        </w:rPr>
        <w:t>Employees should consider not having any distractions of this nature in the vehicle when they are driving in more difficult or hazardous conditions.</w:t>
      </w:r>
    </w:p>
    <w:p xmlns:wp14="http://schemas.microsoft.com/office/word/2010/wordml" w:rsidR="00D44435" w:rsidP="5454714A" w:rsidRDefault="00D44435" w14:paraId="2DECBF76" wp14:textId="77777777">
      <w:pPr>
        <w:numPr>
          <w:ilvl w:val="0"/>
          <w:numId w:val="7"/>
        </w:numPr>
        <w:rPr>
          <w:rFonts w:ascii="Arial" w:hAnsi="Arial" w:cs="Arial"/>
          <w:color w:val="000000" w:themeColor="text1" w:themeTint="FF" w:themeShade="FF"/>
        </w:rPr>
      </w:pPr>
      <w:r w:rsidRPr="5454714A" w:rsidR="00D44435">
        <w:rPr>
          <w:rFonts w:ascii="Arial" w:hAnsi="Arial" w:cs="Arial"/>
          <w:color w:val="auto"/>
        </w:rPr>
        <w:t>The use of satellite navigational aids in vehicles should be done in a safe way and they should not distract an employee from essential safety factors.</w:t>
      </w:r>
      <w:r w:rsidRPr="5454714A" w:rsidR="00D44435">
        <w:rPr>
          <w:rFonts w:ascii="Arial" w:hAnsi="Arial" w:cs="Arial"/>
          <w:color w:val="auto"/>
        </w:rPr>
        <w:t xml:space="preserve"> (NB. For LGV must be compatible) </w:t>
      </w:r>
    </w:p>
    <w:p xmlns:wp14="http://schemas.microsoft.com/office/word/2010/wordml" w:rsidRPr="00D44435" w:rsidR="00D44435" w:rsidP="5454714A" w:rsidRDefault="00D44435" w14:paraId="6990E9A8" wp14:textId="77777777">
      <w:pPr>
        <w:numPr>
          <w:ilvl w:val="0"/>
          <w:numId w:val="7"/>
        </w:numPr>
        <w:rPr>
          <w:rFonts w:ascii="Arial" w:hAnsi="Arial" w:cs="Arial"/>
          <w:color w:val="000000" w:themeColor="text1" w:themeTint="FF" w:themeShade="FF"/>
        </w:rPr>
      </w:pPr>
      <w:r w:rsidRPr="5454714A" w:rsidR="00D44435">
        <w:rPr>
          <w:rFonts w:ascii="Arial" w:hAnsi="Arial" w:cs="Arial"/>
          <w:color w:val="auto"/>
        </w:rPr>
        <w:t>T</w:t>
      </w:r>
      <w:r w:rsidRPr="5454714A" w:rsidR="00D44435">
        <w:rPr>
          <w:rFonts w:ascii="Arial" w:hAnsi="Arial" w:cs="Arial"/>
          <w:color w:val="auto"/>
        </w:rPr>
        <w:t>he company reserves the right to check logs to ensure that employees are not abusing the use of the vehicle and are providing an accurate log of visits made including distances travelled, driving times and speeds. This information may be used in any subsequent disciplinary action.</w:t>
      </w:r>
    </w:p>
    <w:p xmlns:wp14="http://schemas.microsoft.com/office/word/2010/wordml" w:rsidRPr="00EC6F40" w:rsidR="00A6598E" w:rsidP="5454714A" w:rsidRDefault="00A6598E" w14:paraId="049F31CB" wp14:textId="77777777">
      <w:pPr>
        <w:rPr>
          <w:rFonts w:ascii="Arial" w:hAnsi="Arial" w:cs="Arial"/>
          <w:color w:val="auto"/>
        </w:rPr>
      </w:pPr>
    </w:p>
    <w:p xmlns:wp14="http://schemas.microsoft.com/office/word/2010/wordml" w:rsidRPr="00F7698E" w:rsidR="00A6598E" w:rsidP="5454714A" w:rsidRDefault="00A6598E" w14:paraId="5CED508A" wp14:textId="77777777">
      <w:pPr>
        <w:pStyle w:val="Heading1"/>
        <w:rPr>
          <w:color w:val="auto"/>
        </w:rPr>
      </w:pPr>
      <w:r w:rsidRPr="5454714A" w:rsidR="00A6598E">
        <w:rPr>
          <w:color w:val="auto"/>
        </w:rPr>
        <w:t>Smoking</w:t>
      </w:r>
    </w:p>
    <w:p xmlns:wp14="http://schemas.microsoft.com/office/word/2010/wordml" w:rsidRPr="00EC6F40" w:rsidR="00A6598E" w:rsidP="5454714A" w:rsidRDefault="00A6598E" w14:paraId="53128261" wp14:textId="77777777">
      <w:pPr>
        <w:rPr>
          <w:rFonts w:ascii="Arial" w:hAnsi="Arial" w:cs="Arial"/>
          <w:color w:val="auto"/>
        </w:rPr>
      </w:pPr>
    </w:p>
    <w:p xmlns:wp14="http://schemas.microsoft.com/office/word/2010/wordml" w:rsidRPr="00EC6F40" w:rsidR="00A6598E" w:rsidP="5454714A" w:rsidRDefault="00A6598E" w14:paraId="662FA8B9" wp14:textId="77777777">
      <w:pPr>
        <w:numPr>
          <w:ilvl w:val="0"/>
          <w:numId w:val="12"/>
        </w:numPr>
        <w:rPr>
          <w:rFonts w:ascii="Arial" w:hAnsi="Arial" w:cs="Arial"/>
          <w:color w:val="000000" w:themeColor="text1" w:themeTint="FF" w:themeShade="FF"/>
        </w:rPr>
      </w:pPr>
      <w:r w:rsidRPr="5454714A" w:rsidR="00A6598E">
        <w:rPr>
          <w:rFonts w:ascii="Arial" w:hAnsi="Arial" w:cs="Arial"/>
          <w:color w:val="auto"/>
        </w:rPr>
        <w:t>The company is aware of the risks that smoking has to health and the risk caused by passive smoking. The company has adopted a general no smoking policy.</w:t>
      </w:r>
    </w:p>
    <w:p xmlns:wp14="http://schemas.microsoft.com/office/word/2010/wordml" w:rsidRPr="00EC6F40" w:rsidR="00A6598E" w:rsidP="5454714A" w:rsidRDefault="00A6598E" w14:paraId="1B8BF8D7" wp14:textId="77777777">
      <w:pPr>
        <w:numPr>
          <w:ilvl w:val="0"/>
          <w:numId w:val="8"/>
        </w:numPr>
        <w:rPr>
          <w:rFonts w:ascii="Arial" w:hAnsi="Arial" w:cs="Arial"/>
          <w:color w:val="000000" w:themeColor="text1" w:themeTint="FF" w:themeShade="FF"/>
        </w:rPr>
      </w:pPr>
      <w:r w:rsidRPr="5454714A" w:rsidR="00A6598E">
        <w:rPr>
          <w:rFonts w:ascii="Arial" w:hAnsi="Arial" w:cs="Arial"/>
          <w:color w:val="auto"/>
        </w:rPr>
        <w:t>The company does not permit any smoking in its vehicles at any times whether in or outside company hours.</w:t>
      </w:r>
    </w:p>
    <w:p xmlns:wp14="http://schemas.microsoft.com/office/word/2010/wordml" w:rsidRPr="00EC6F40" w:rsidR="00A6598E" w:rsidP="5454714A" w:rsidRDefault="00A6598E" w14:paraId="69891ABE" wp14:textId="77777777">
      <w:pPr>
        <w:numPr>
          <w:ilvl w:val="0"/>
          <w:numId w:val="9"/>
        </w:numPr>
        <w:rPr>
          <w:rFonts w:ascii="Arial" w:hAnsi="Arial" w:cs="Arial"/>
          <w:color w:val="000000" w:themeColor="text1" w:themeTint="FF" w:themeShade="FF"/>
        </w:rPr>
      </w:pPr>
      <w:r w:rsidRPr="5454714A" w:rsidR="00A6598E">
        <w:rPr>
          <w:rFonts w:ascii="Arial" w:hAnsi="Arial" w:cs="Arial"/>
          <w:color w:val="auto"/>
        </w:rPr>
        <w:t>Passengers should be reminded of this policy and asked not to smoke whilst in the vehicles.</w:t>
      </w:r>
    </w:p>
    <w:p xmlns:wp14="http://schemas.microsoft.com/office/word/2010/wordml" w:rsidRPr="00EC6F40" w:rsidR="00A6598E" w:rsidP="5454714A" w:rsidRDefault="00A6598E" w14:paraId="62486C05" wp14:textId="77777777">
      <w:pPr>
        <w:rPr>
          <w:rFonts w:ascii="Arial" w:hAnsi="Arial" w:cs="Arial"/>
          <w:color w:val="auto"/>
        </w:rPr>
      </w:pPr>
    </w:p>
    <w:p xmlns:wp14="http://schemas.microsoft.com/office/word/2010/wordml" w:rsidR="001E1F28" w:rsidP="5454714A" w:rsidRDefault="001E1F28" w14:paraId="4101652C" wp14:textId="77777777">
      <w:pPr>
        <w:rPr>
          <w:rFonts w:ascii="Arial" w:hAnsi="Arial" w:cs="Arial"/>
          <w:color w:val="auto"/>
        </w:rPr>
      </w:pPr>
    </w:p>
    <w:p xmlns:wp14="http://schemas.microsoft.com/office/word/2010/wordml" w:rsidRPr="00EC6F40" w:rsidR="00D44435" w:rsidP="5454714A" w:rsidRDefault="00D44435" w14:paraId="4B99056E" wp14:textId="77777777">
      <w:pPr>
        <w:rPr>
          <w:rFonts w:ascii="Arial" w:hAnsi="Arial" w:cs="Arial"/>
          <w:color w:val="auto"/>
        </w:rPr>
      </w:pPr>
    </w:p>
    <w:p xmlns:wp14="http://schemas.microsoft.com/office/word/2010/wordml" w:rsidRPr="00F7698E" w:rsidR="00A6598E" w:rsidP="5454714A" w:rsidRDefault="00A6598E" w14:paraId="49793C2B" wp14:textId="77777777">
      <w:pPr>
        <w:rPr>
          <w:rFonts w:ascii="Arial" w:hAnsi="Arial" w:cs="Arial"/>
          <w:b w:val="1"/>
          <w:bCs w:val="1"/>
          <w:color w:val="auto"/>
        </w:rPr>
      </w:pPr>
      <w:r w:rsidRPr="5454714A" w:rsidR="00A6598E">
        <w:rPr>
          <w:rFonts w:ascii="Arial" w:hAnsi="Arial" w:cs="Arial"/>
          <w:b w:val="1"/>
          <w:bCs w:val="1"/>
          <w:color w:val="auto"/>
        </w:rPr>
        <w:t>Accidents</w:t>
      </w:r>
    </w:p>
    <w:p xmlns:wp14="http://schemas.microsoft.com/office/word/2010/wordml" w:rsidRPr="00EC6F40" w:rsidR="00A6598E" w:rsidP="5454714A" w:rsidRDefault="00A6598E" w14:paraId="1299C43A" wp14:textId="77777777">
      <w:pPr>
        <w:rPr>
          <w:rFonts w:ascii="Arial" w:hAnsi="Arial" w:cs="Arial"/>
          <w:b w:val="1"/>
          <w:bCs w:val="1"/>
          <w:color w:val="auto"/>
        </w:rPr>
      </w:pPr>
    </w:p>
    <w:p xmlns:wp14="http://schemas.microsoft.com/office/word/2010/wordml" w:rsidRPr="00EC6F40" w:rsidR="00A6598E" w:rsidP="5454714A" w:rsidRDefault="00A6598E" w14:paraId="30916948" wp14:textId="77777777">
      <w:pPr>
        <w:numPr>
          <w:ilvl w:val="0"/>
          <w:numId w:val="11"/>
        </w:numPr>
        <w:rPr>
          <w:rFonts w:ascii="Arial" w:hAnsi="Arial" w:cs="Arial"/>
          <w:color w:val="000000" w:themeColor="text1" w:themeTint="FF" w:themeShade="FF"/>
        </w:rPr>
      </w:pPr>
      <w:r w:rsidRPr="5454714A" w:rsidR="00A6598E">
        <w:rPr>
          <w:rFonts w:ascii="Arial" w:hAnsi="Arial" w:cs="Arial"/>
          <w:color w:val="auto"/>
        </w:rPr>
        <w:t>In the unfortunate situation of an accident the employee should ensure their safety and that of any other passengers where they are able to do so.</w:t>
      </w:r>
    </w:p>
    <w:p xmlns:wp14="http://schemas.microsoft.com/office/word/2010/wordml" w:rsidRPr="00EC6F40" w:rsidR="00A6598E" w:rsidP="5454714A" w:rsidRDefault="00A6598E" w14:paraId="74B66FFB" wp14:textId="77777777">
      <w:pPr>
        <w:numPr>
          <w:ilvl w:val="0"/>
          <w:numId w:val="11"/>
        </w:numPr>
        <w:rPr>
          <w:rFonts w:ascii="Arial" w:hAnsi="Arial" w:cs="Arial"/>
          <w:color w:val="000000" w:themeColor="text1" w:themeTint="FF" w:themeShade="FF"/>
        </w:rPr>
      </w:pPr>
      <w:r w:rsidRPr="5454714A" w:rsidR="00A6598E">
        <w:rPr>
          <w:rFonts w:ascii="Arial" w:hAnsi="Arial" w:cs="Arial"/>
          <w:color w:val="auto"/>
        </w:rPr>
        <w:t>Details of the accident should be noted together with the full details of any other vehicles or persons involved in the accident.</w:t>
      </w:r>
    </w:p>
    <w:p xmlns:wp14="http://schemas.microsoft.com/office/word/2010/wordml" w:rsidRPr="00EC6F40" w:rsidR="00A6598E" w:rsidP="5454714A" w:rsidRDefault="00A6598E" w14:paraId="3CD30F2C" wp14:textId="77777777">
      <w:pPr>
        <w:numPr>
          <w:ilvl w:val="0"/>
          <w:numId w:val="11"/>
        </w:numPr>
        <w:rPr>
          <w:rFonts w:ascii="Arial" w:hAnsi="Arial" w:cs="Arial"/>
          <w:color w:val="000000" w:themeColor="text1" w:themeTint="FF" w:themeShade="FF"/>
        </w:rPr>
      </w:pPr>
      <w:r w:rsidRPr="5454714A" w:rsidR="00A6598E">
        <w:rPr>
          <w:rFonts w:ascii="Arial" w:hAnsi="Arial" w:cs="Arial"/>
          <w:color w:val="auto"/>
        </w:rPr>
        <w:t>Under no circumstances should any admission of liability be made.</w:t>
      </w:r>
    </w:p>
    <w:p xmlns:wp14="http://schemas.microsoft.com/office/word/2010/wordml" w:rsidRPr="00EC6F40" w:rsidR="00A6598E" w:rsidP="5454714A" w:rsidRDefault="00A6598E" w14:paraId="3E73C028" wp14:textId="77777777">
      <w:pPr>
        <w:numPr>
          <w:ilvl w:val="0"/>
          <w:numId w:val="11"/>
        </w:numPr>
        <w:rPr>
          <w:rFonts w:ascii="Arial" w:hAnsi="Arial" w:cs="Arial"/>
          <w:color w:val="000000" w:themeColor="text1" w:themeTint="FF" w:themeShade="FF"/>
        </w:rPr>
      </w:pPr>
      <w:r w:rsidRPr="5454714A" w:rsidR="00A6598E">
        <w:rPr>
          <w:rFonts w:ascii="Arial" w:hAnsi="Arial" w:cs="Arial"/>
          <w:color w:val="auto"/>
        </w:rPr>
        <w:t xml:space="preserve">As soon after the accident as possible you should report the details to the company. You should complete the company accident report form and return within </w:t>
      </w:r>
      <w:r w:rsidRPr="5454714A" w:rsidR="00F7698E">
        <w:rPr>
          <w:rFonts w:ascii="Arial" w:hAnsi="Arial" w:cs="Arial"/>
          <w:color w:val="auto"/>
        </w:rPr>
        <w:t>24</w:t>
      </w:r>
      <w:r w:rsidRPr="5454714A" w:rsidR="00A6598E">
        <w:rPr>
          <w:rFonts w:ascii="Arial" w:hAnsi="Arial" w:cs="Arial"/>
          <w:color w:val="auto"/>
        </w:rPr>
        <w:t xml:space="preserve"> hours of the accident wherever possible.</w:t>
      </w:r>
    </w:p>
    <w:p xmlns:wp14="http://schemas.microsoft.com/office/word/2010/wordml" w:rsidRPr="00EC6F40" w:rsidR="00A6598E" w:rsidP="5454714A" w:rsidRDefault="00A6598E" w14:paraId="0BE37D03" wp14:textId="77777777">
      <w:pPr>
        <w:numPr>
          <w:ilvl w:val="0"/>
          <w:numId w:val="11"/>
        </w:numPr>
        <w:rPr>
          <w:rFonts w:ascii="Arial" w:hAnsi="Arial" w:cs="Arial"/>
          <w:color w:val="000000" w:themeColor="text1" w:themeTint="FF" w:themeShade="FF"/>
        </w:rPr>
      </w:pPr>
      <w:r w:rsidRPr="5454714A" w:rsidR="00A6598E">
        <w:rPr>
          <w:rFonts w:ascii="Arial" w:hAnsi="Arial" w:cs="Arial"/>
          <w:color w:val="auto"/>
        </w:rPr>
        <w:t>Any repairs to the vehicle must have insurer approval.</w:t>
      </w:r>
    </w:p>
    <w:p xmlns:wp14="http://schemas.microsoft.com/office/word/2010/wordml" w:rsidR="00A6598E" w:rsidP="5454714A" w:rsidRDefault="00A6598E" w14:paraId="170CEA03" wp14:textId="77777777">
      <w:pPr>
        <w:numPr>
          <w:ilvl w:val="0"/>
          <w:numId w:val="11"/>
        </w:numPr>
        <w:rPr>
          <w:rFonts w:ascii="Arial" w:hAnsi="Arial" w:cs="Arial"/>
          <w:color w:val="000000" w:themeColor="text1" w:themeTint="FF" w:themeShade="FF"/>
        </w:rPr>
      </w:pPr>
      <w:r w:rsidRPr="5454714A" w:rsidR="00A6598E">
        <w:rPr>
          <w:rFonts w:ascii="Arial" w:hAnsi="Arial" w:cs="Arial"/>
          <w:color w:val="auto"/>
        </w:rPr>
        <w:t xml:space="preserve">If the accident has been due to any failure or neglect on your </w:t>
      </w:r>
      <w:r w:rsidRPr="5454714A" w:rsidR="005A1C63">
        <w:rPr>
          <w:rFonts w:ascii="Arial" w:hAnsi="Arial" w:cs="Arial"/>
          <w:color w:val="auto"/>
        </w:rPr>
        <w:t>part,</w:t>
      </w:r>
      <w:r w:rsidRPr="5454714A" w:rsidR="00A6598E">
        <w:rPr>
          <w:rFonts w:ascii="Arial" w:hAnsi="Arial" w:cs="Arial"/>
          <w:color w:val="auto"/>
        </w:rPr>
        <w:t xml:space="preserve"> then disciplinary action may be taken once the full facts of the incident have been obtained.</w:t>
      </w:r>
    </w:p>
    <w:p xmlns:wp14="http://schemas.microsoft.com/office/word/2010/wordml" w:rsidR="005A1C63" w:rsidP="5454714A" w:rsidRDefault="005A1C63" w14:paraId="4DDBEF00" wp14:textId="77777777">
      <w:pPr>
        <w:rPr>
          <w:rFonts w:ascii="Arial" w:hAnsi="Arial" w:cs="Arial"/>
          <w:color w:val="auto"/>
        </w:rPr>
      </w:pPr>
    </w:p>
    <w:p xmlns:wp14="http://schemas.microsoft.com/office/word/2010/wordml" w:rsidRPr="00B959ED" w:rsidR="005A1C63" w:rsidP="5454714A" w:rsidRDefault="005A1C63" w14:paraId="35D30689" wp14:textId="77777777">
      <w:pPr>
        <w:rPr>
          <w:rFonts w:ascii="Arial" w:hAnsi="Arial" w:cs="Arial"/>
          <w:b w:val="1"/>
          <w:bCs w:val="1"/>
          <w:color w:val="auto"/>
        </w:rPr>
      </w:pPr>
      <w:r w:rsidRPr="5454714A" w:rsidR="005A1C63">
        <w:rPr>
          <w:rFonts w:ascii="Arial" w:hAnsi="Arial" w:cs="Arial"/>
          <w:b w:val="1"/>
          <w:bCs w:val="1"/>
          <w:color w:val="auto"/>
        </w:rPr>
        <w:t xml:space="preserve">Actions in the event of a break down </w:t>
      </w:r>
    </w:p>
    <w:p xmlns:wp14="http://schemas.microsoft.com/office/word/2010/wordml" w:rsidRPr="006808E4" w:rsidR="005A1C63" w:rsidP="5454714A" w:rsidRDefault="005A1C63" w14:paraId="3461D779" wp14:textId="77777777">
      <w:pPr>
        <w:rPr>
          <w:rFonts w:ascii="Arial" w:hAnsi="Arial" w:cs="Arial"/>
          <w:b w:val="1"/>
          <w:bCs w:val="1"/>
          <w:color w:val="auto"/>
        </w:rPr>
      </w:pPr>
    </w:p>
    <w:p xmlns:wp14="http://schemas.microsoft.com/office/word/2010/wordml" w:rsidRPr="006808E4" w:rsidR="005A1C63" w:rsidP="5454714A" w:rsidRDefault="00B604CE" w14:paraId="4620A2F1" wp14:textId="77777777">
      <w:pPr>
        <w:rPr>
          <w:rFonts w:ascii="Arial" w:hAnsi="Arial" w:cs="Arial"/>
          <w:color w:val="auto"/>
        </w:rPr>
      </w:pPr>
      <w:r w:rsidRPr="5454714A" w:rsidR="00B604CE">
        <w:rPr>
          <w:rFonts w:ascii="Arial" w:hAnsi="Arial" w:cs="Arial"/>
          <w:color w:val="auto"/>
        </w:rPr>
        <w:t xml:space="preserve">In the </w:t>
      </w:r>
      <w:r w:rsidRPr="5454714A" w:rsidR="00B959ED">
        <w:rPr>
          <w:rFonts w:ascii="Arial" w:hAnsi="Arial" w:cs="Arial"/>
          <w:color w:val="auto"/>
        </w:rPr>
        <w:t xml:space="preserve">event of a breakdown, ensure you take all reasonable steps to stop in a safe place and then ring </w:t>
      </w:r>
      <w:proofErr w:type="gramStart"/>
      <w:r w:rsidRPr="5454714A" w:rsidR="00B959ED">
        <w:rPr>
          <w:rFonts w:ascii="Arial" w:hAnsi="Arial" w:cs="Arial"/>
          <w:color w:val="auto"/>
        </w:rPr>
        <w:t xml:space="preserve">the </w:t>
      </w:r>
      <w:r w:rsidRPr="5454714A" w:rsidR="006808E4">
        <w:rPr>
          <w:rFonts w:ascii="Arial" w:hAnsi="Arial" w:cs="Arial"/>
          <w:color w:val="auto"/>
        </w:rPr>
        <w:t xml:space="preserve"> office</w:t>
      </w:r>
      <w:proofErr w:type="gramEnd"/>
      <w:r w:rsidRPr="5454714A" w:rsidR="006808E4">
        <w:rPr>
          <w:rFonts w:ascii="Arial" w:hAnsi="Arial" w:cs="Arial"/>
          <w:color w:val="auto"/>
        </w:rPr>
        <w:t xml:space="preserve"> or the </w:t>
      </w:r>
      <w:proofErr w:type="gramStart"/>
      <w:r w:rsidRPr="5454714A" w:rsidR="00B959ED">
        <w:rPr>
          <w:rFonts w:ascii="Arial" w:hAnsi="Arial" w:cs="Arial"/>
          <w:color w:val="auto"/>
        </w:rPr>
        <w:t>on call</w:t>
      </w:r>
      <w:proofErr w:type="gramEnd"/>
      <w:r w:rsidRPr="5454714A" w:rsidR="00B959ED">
        <w:rPr>
          <w:rFonts w:ascii="Arial" w:hAnsi="Arial" w:cs="Arial"/>
          <w:color w:val="auto"/>
        </w:rPr>
        <w:t xml:space="preserve"> manager immediately. </w:t>
      </w:r>
    </w:p>
    <w:p xmlns:wp14="http://schemas.microsoft.com/office/word/2010/wordml" w:rsidR="005A1C63" w:rsidP="5454714A" w:rsidRDefault="005A1C63" w14:paraId="3CF2D8B6" wp14:textId="77777777">
      <w:pPr>
        <w:rPr>
          <w:rFonts w:ascii="Arial" w:hAnsi="Arial" w:cs="Arial"/>
          <w:color w:val="auto"/>
        </w:rPr>
      </w:pPr>
    </w:p>
    <w:p xmlns:wp14="http://schemas.microsoft.com/office/word/2010/wordml" w:rsidRPr="00B959ED" w:rsidR="005A1C63" w:rsidP="5454714A" w:rsidRDefault="00B959ED" w14:paraId="31111554" wp14:textId="77777777">
      <w:pPr>
        <w:rPr>
          <w:rFonts w:ascii="Arial" w:hAnsi="Arial" w:cs="Arial"/>
          <w:color w:val="auto"/>
        </w:rPr>
      </w:pPr>
      <w:r w:rsidRPr="5454714A" w:rsidR="00B959ED">
        <w:rPr>
          <w:rFonts w:ascii="Arial" w:hAnsi="Arial" w:cs="Arial"/>
          <w:color w:val="auto"/>
        </w:rPr>
        <w:t xml:space="preserve">The </w:t>
      </w:r>
      <w:r w:rsidRPr="5454714A" w:rsidR="006808E4">
        <w:rPr>
          <w:rFonts w:ascii="Arial" w:hAnsi="Arial" w:cs="Arial"/>
          <w:color w:val="auto"/>
        </w:rPr>
        <w:t>responsible</w:t>
      </w:r>
      <w:r w:rsidRPr="5454714A" w:rsidR="00B959ED">
        <w:rPr>
          <w:rFonts w:ascii="Arial" w:hAnsi="Arial" w:cs="Arial"/>
          <w:color w:val="auto"/>
        </w:rPr>
        <w:t xml:space="preserve"> manager will </w:t>
      </w:r>
      <w:r w:rsidRPr="5454714A" w:rsidR="00B959ED">
        <w:rPr>
          <w:rFonts w:ascii="Arial" w:hAnsi="Arial" w:cs="Arial"/>
          <w:color w:val="auto"/>
        </w:rPr>
        <w:t xml:space="preserve">make </w:t>
      </w:r>
      <w:proofErr w:type="gramStart"/>
      <w:r w:rsidRPr="5454714A" w:rsidR="00B959ED">
        <w:rPr>
          <w:rFonts w:ascii="Arial" w:hAnsi="Arial" w:cs="Arial"/>
          <w:color w:val="auto"/>
        </w:rPr>
        <w:t>all of</w:t>
      </w:r>
      <w:proofErr w:type="gramEnd"/>
      <w:r w:rsidRPr="5454714A" w:rsidR="00B959ED">
        <w:rPr>
          <w:rFonts w:ascii="Arial" w:hAnsi="Arial" w:cs="Arial"/>
          <w:color w:val="auto"/>
        </w:rPr>
        <w:t xml:space="preserve"> the necessary arrangements, for collection of vehicle and personnel as soon as possible in liaison with any third party that may be deemed necessary. </w:t>
      </w:r>
    </w:p>
    <w:p xmlns:wp14="http://schemas.microsoft.com/office/word/2010/wordml" w:rsidRPr="00EC6F40" w:rsidR="00A6598E" w:rsidP="5454714A" w:rsidRDefault="00A6598E" w14:paraId="0FB78278" wp14:textId="77777777">
      <w:pPr>
        <w:rPr>
          <w:rFonts w:ascii="Arial" w:hAnsi="Arial" w:cs="Arial"/>
          <w:color w:val="auto"/>
        </w:rPr>
      </w:pPr>
    </w:p>
    <w:p xmlns:wp14="http://schemas.microsoft.com/office/word/2010/wordml" w:rsidRPr="00F7698E" w:rsidR="00A6598E" w:rsidP="5454714A" w:rsidRDefault="00A6598E" w14:paraId="64C267B6" wp14:textId="77777777">
      <w:pPr>
        <w:pStyle w:val="Heading1"/>
        <w:rPr>
          <w:color w:val="auto"/>
        </w:rPr>
      </w:pPr>
      <w:r w:rsidRPr="5454714A" w:rsidR="00A6598E">
        <w:rPr>
          <w:color w:val="auto"/>
        </w:rPr>
        <w:t>Vehicle Usage</w:t>
      </w:r>
      <w:r w:rsidRPr="5454714A" w:rsidR="0062733C">
        <w:rPr>
          <w:color w:val="auto"/>
        </w:rPr>
        <w:t xml:space="preserve"> </w:t>
      </w:r>
      <w:r w:rsidRPr="5454714A" w:rsidR="0062733C">
        <w:rPr>
          <w:color w:val="auto"/>
        </w:rPr>
        <w:t xml:space="preserve">/ Passenger </w:t>
      </w:r>
    </w:p>
    <w:p xmlns:wp14="http://schemas.microsoft.com/office/word/2010/wordml" w:rsidRPr="00EC6F40" w:rsidR="00A6598E" w:rsidP="5454714A" w:rsidRDefault="00A6598E" w14:paraId="1FC39945" wp14:textId="77777777">
      <w:pPr>
        <w:rPr>
          <w:rFonts w:ascii="Arial" w:hAnsi="Arial" w:cs="Arial"/>
          <w:color w:val="auto"/>
        </w:rPr>
      </w:pPr>
    </w:p>
    <w:p xmlns:wp14="http://schemas.microsoft.com/office/word/2010/wordml" w:rsidR="00A6598E" w:rsidP="5454714A" w:rsidRDefault="00A6598E" w14:paraId="043D0B2E" wp14:textId="77777777">
      <w:pPr>
        <w:numPr>
          <w:ilvl w:val="0"/>
          <w:numId w:val="13"/>
        </w:numPr>
        <w:rPr>
          <w:rFonts w:ascii="Arial" w:hAnsi="Arial" w:cs="Arial"/>
          <w:color w:val="000000" w:themeColor="text1" w:themeTint="FF" w:themeShade="FF"/>
        </w:rPr>
      </w:pPr>
      <w:r w:rsidRPr="5454714A" w:rsidR="00A6598E">
        <w:rPr>
          <w:rFonts w:ascii="Arial" w:hAnsi="Arial" w:cs="Arial"/>
          <w:color w:val="auto"/>
        </w:rPr>
        <w:t>Vehicles may only be driven by duly authorised company employees.</w:t>
      </w:r>
    </w:p>
    <w:p xmlns:wp14="http://schemas.microsoft.com/office/word/2010/wordml" w:rsidRPr="006808E4" w:rsidR="0062733C" w:rsidP="5454714A" w:rsidRDefault="0062733C" w14:paraId="046D5AF6" wp14:textId="77777777">
      <w:pPr>
        <w:numPr>
          <w:ilvl w:val="0"/>
          <w:numId w:val="13"/>
        </w:numPr>
        <w:rPr>
          <w:rFonts w:ascii="Arial" w:hAnsi="Arial" w:cs="Arial"/>
          <w:color w:val="000000" w:themeColor="text1" w:themeTint="FF" w:themeShade="FF"/>
        </w:rPr>
      </w:pPr>
      <w:r w:rsidRPr="5454714A" w:rsidR="0062733C">
        <w:rPr>
          <w:rFonts w:ascii="Arial" w:hAnsi="Arial" w:cs="Arial"/>
          <w:color w:val="auto"/>
        </w:rPr>
        <w:t xml:space="preserve">Only </w:t>
      </w:r>
      <w:r w:rsidRPr="5454714A" w:rsidR="0062733C">
        <w:rPr>
          <w:rFonts w:ascii="Arial" w:hAnsi="Arial" w:cs="Arial"/>
          <w:color w:val="auto"/>
        </w:rPr>
        <w:t xml:space="preserve">APW group employees </w:t>
      </w:r>
      <w:r w:rsidRPr="5454714A" w:rsidR="006808E4">
        <w:rPr>
          <w:rFonts w:ascii="Arial" w:hAnsi="Arial" w:cs="Arial"/>
          <w:color w:val="auto"/>
        </w:rPr>
        <w:t xml:space="preserve">and other </w:t>
      </w:r>
      <w:proofErr w:type="gramStart"/>
      <w:r w:rsidRPr="5454714A" w:rsidR="006808E4">
        <w:rPr>
          <w:rFonts w:ascii="Arial" w:hAnsi="Arial" w:cs="Arial"/>
          <w:color w:val="auto"/>
        </w:rPr>
        <w:t>work related</w:t>
      </w:r>
      <w:proofErr w:type="gramEnd"/>
      <w:r w:rsidRPr="5454714A" w:rsidR="006808E4">
        <w:rPr>
          <w:rFonts w:ascii="Arial" w:hAnsi="Arial" w:cs="Arial"/>
          <w:color w:val="auto"/>
        </w:rPr>
        <w:t xml:space="preserve"> staff </w:t>
      </w:r>
      <w:r w:rsidRPr="5454714A" w:rsidR="0062733C">
        <w:rPr>
          <w:rFonts w:ascii="Arial" w:hAnsi="Arial" w:cs="Arial"/>
          <w:color w:val="auto"/>
        </w:rPr>
        <w:t xml:space="preserve">may be carried as passengers. </w:t>
      </w:r>
      <w:r w:rsidRPr="5454714A" w:rsidR="0049792E">
        <w:rPr>
          <w:rFonts w:ascii="Arial" w:hAnsi="Arial" w:cs="Arial"/>
          <w:color w:val="auto"/>
        </w:rPr>
        <w:t>Any other carrying of passengers is strictly prohibited</w:t>
      </w:r>
      <w:r w:rsidRPr="5454714A" w:rsidR="006808E4">
        <w:rPr>
          <w:rFonts w:ascii="Arial" w:hAnsi="Arial" w:cs="Arial"/>
          <w:color w:val="auto"/>
        </w:rPr>
        <w:t xml:space="preserve"> unless specific permission has been granted by an appropriate manager. </w:t>
      </w:r>
    </w:p>
    <w:p xmlns:wp14="http://schemas.microsoft.com/office/word/2010/wordml" w:rsidRPr="00EC6F40" w:rsidR="00A6598E" w:rsidP="5454714A" w:rsidRDefault="00A6598E" w14:paraId="1D157189" wp14:textId="77777777">
      <w:pPr>
        <w:numPr>
          <w:ilvl w:val="0"/>
          <w:numId w:val="13"/>
        </w:numPr>
        <w:rPr>
          <w:rFonts w:ascii="Arial" w:hAnsi="Arial" w:cs="Arial"/>
          <w:color w:val="000000" w:themeColor="text1" w:themeTint="FF" w:themeShade="FF"/>
        </w:rPr>
      </w:pPr>
      <w:r w:rsidRPr="5454714A" w:rsidR="00A6598E">
        <w:rPr>
          <w:rFonts w:ascii="Arial" w:hAnsi="Arial" w:cs="Arial"/>
          <w:color w:val="auto"/>
        </w:rPr>
        <w:t xml:space="preserve">All employees driving company vehicles must possess a valid, full driving licence permitting the driving of the </w:t>
      </w:r>
      <w:proofErr w:type="gramStart"/>
      <w:r w:rsidRPr="5454714A" w:rsidR="00A6598E">
        <w:rPr>
          <w:rFonts w:ascii="Arial" w:hAnsi="Arial" w:cs="Arial"/>
          <w:color w:val="auto"/>
        </w:rPr>
        <w:t>particular type of vehicle</w:t>
      </w:r>
      <w:proofErr w:type="gramEnd"/>
      <w:r w:rsidRPr="5454714A" w:rsidR="00A6598E">
        <w:rPr>
          <w:rFonts w:ascii="Arial" w:hAnsi="Arial" w:cs="Arial"/>
          <w:color w:val="auto"/>
        </w:rPr>
        <w:t>.</w:t>
      </w:r>
    </w:p>
    <w:p xmlns:wp14="http://schemas.microsoft.com/office/word/2010/wordml" w:rsidRPr="00EC6F40" w:rsidR="00A6598E" w:rsidP="5454714A" w:rsidRDefault="00A6598E" w14:paraId="625EC137" wp14:textId="77777777">
      <w:pPr>
        <w:numPr>
          <w:ilvl w:val="0"/>
          <w:numId w:val="13"/>
        </w:numPr>
        <w:rPr>
          <w:rFonts w:ascii="Arial" w:hAnsi="Arial" w:cs="Arial"/>
          <w:color w:val="000000" w:themeColor="text1" w:themeTint="FF" w:themeShade="FF"/>
        </w:rPr>
      </w:pPr>
      <w:r w:rsidRPr="5454714A" w:rsidR="00A6598E">
        <w:rPr>
          <w:rFonts w:ascii="Arial" w:hAnsi="Arial" w:cs="Arial"/>
          <w:color w:val="auto"/>
        </w:rPr>
        <w:t>All employees must have confirmed that they will be responsible for the payment of any fines imposed as a result of the use of the vehicle or incurred whilst the vehicle is in their care and control or being driven by them.</w:t>
      </w:r>
    </w:p>
    <w:p xmlns:wp14="http://schemas.microsoft.com/office/word/2010/wordml" w:rsidRPr="00EC6F40" w:rsidR="00A6598E" w:rsidP="5454714A" w:rsidRDefault="00A6598E" w14:paraId="139B4D0A" wp14:textId="77777777">
      <w:pPr>
        <w:numPr>
          <w:ilvl w:val="0"/>
          <w:numId w:val="13"/>
        </w:numPr>
        <w:rPr>
          <w:rFonts w:ascii="Arial" w:hAnsi="Arial" w:cs="Arial"/>
          <w:color w:val="000000" w:themeColor="text1" w:themeTint="FF" w:themeShade="FF"/>
        </w:rPr>
      </w:pPr>
      <w:r w:rsidRPr="5454714A" w:rsidR="00A6598E">
        <w:rPr>
          <w:rFonts w:ascii="Arial" w:hAnsi="Arial" w:cs="Arial"/>
          <w:color w:val="auto"/>
        </w:rPr>
        <w:t xml:space="preserve">Vehicles may only be used on legitimate company business or </w:t>
      </w:r>
      <w:proofErr w:type="gramStart"/>
      <w:r w:rsidRPr="5454714A" w:rsidR="00A6598E">
        <w:rPr>
          <w:rFonts w:ascii="Arial" w:hAnsi="Arial" w:cs="Arial"/>
          <w:color w:val="auto"/>
        </w:rPr>
        <w:t>where</w:t>
      </w:r>
      <w:proofErr w:type="gramEnd"/>
      <w:r w:rsidRPr="5454714A" w:rsidR="00A6598E">
        <w:rPr>
          <w:rFonts w:ascii="Arial" w:hAnsi="Arial" w:cs="Arial"/>
          <w:color w:val="auto"/>
        </w:rPr>
        <w:t xml:space="preserve"> permitted for normal social and domestic activities.</w:t>
      </w:r>
    </w:p>
    <w:p xmlns:wp14="http://schemas.microsoft.com/office/word/2010/wordml" w:rsidRPr="00EC6F40" w:rsidR="00A6598E" w:rsidP="5454714A" w:rsidRDefault="00A6598E" w14:paraId="0562CB0E" wp14:textId="77777777">
      <w:pPr>
        <w:rPr>
          <w:rFonts w:ascii="Arial" w:hAnsi="Arial" w:cs="Arial"/>
          <w:color w:val="auto"/>
        </w:rPr>
      </w:pPr>
    </w:p>
    <w:p xmlns:wp14="http://schemas.microsoft.com/office/word/2010/wordml" w:rsidRPr="00225733" w:rsidR="00A6598E" w:rsidP="5454714A" w:rsidRDefault="00A6598E" w14:paraId="135C100F" wp14:textId="77777777">
      <w:pPr>
        <w:pStyle w:val="Heading1"/>
        <w:rPr>
          <w:color w:val="auto"/>
        </w:rPr>
      </w:pPr>
      <w:r w:rsidRPr="5454714A" w:rsidR="00A6598E">
        <w:rPr>
          <w:color w:val="auto"/>
        </w:rPr>
        <w:t>Vehicle Return</w:t>
      </w:r>
    </w:p>
    <w:p xmlns:wp14="http://schemas.microsoft.com/office/word/2010/wordml" w:rsidRPr="00EC6F40" w:rsidR="00A6598E" w:rsidP="5454714A" w:rsidRDefault="00A6598E" w14:paraId="34CE0A41" wp14:textId="77777777">
      <w:pPr>
        <w:rPr>
          <w:rFonts w:ascii="Arial" w:hAnsi="Arial" w:cs="Arial"/>
          <w:color w:val="auto"/>
        </w:rPr>
      </w:pPr>
    </w:p>
    <w:p xmlns:wp14="http://schemas.microsoft.com/office/word/2010/wordml" w:rsidRPr="00EC6F40" w:rsidR="00A6598E" w:rsidP="5454714A" w:rsidRDefault="00A6598E" w14:paraId="2F05A869" wp14:textId="77777777">
      <w:pPr>
        <w:numPr>
          <w:ilvl w:val="0"/>
          <w:numId w:val="14"/>
        </w:numPr>
        <w:rPr>
          <w:rFonts w:ascii="Arial" w:hAnsi="Arial" w:cs="Arial"/>
          <w:color w:val="000000" w:themeColor="text1" w:themeTint="FF" w:themeShade="FF"/>
        </w:rPr>
      </w:pPr>
      <w:r w:rsidRPr="5454714A" w:rsidR="00A6598E">
        <w:rPr>
          <w:rFonts w:ascii="Arial" w:hAnsi="Arial" w:cs="Arial"/>
          <w:color w:val="auto"/>
        </w:rPr>
        <w:t>The employee shall return the vehicle forthwith on being requested to do so by the company for whatever reason.</w:t>
      </w:r>
    </w:p>
    <w:p xmlns:wp14="http://schemas.microsoft.com/office/word/2010/wordml" w:rsidRPr="00EC6F40" w:rsidR="00A6598E" w:rsidP="5454714A" w:rsidRDefault="00A6598E" w14:paraId="64B1FF29" wp14:textId="77777777">
      <w:pPr>
        <w:numPr>
          <w:ilvl w:val="0"/>
          <w:numId w:val="14"/>
        </w:numPr>
        <w:rPr>
          <w:rFonts w:ascii="Arial" w:hAnsi="Arial" w:cs="Arial"/>
          <w:color w:val="000000" w:themeColor="text1" w:themeTint="FF" w:themeShade="FF"/>
        </w:rPr>
      </w:pPr>
      <w:r w:rsidRPr="5454714A" w:rsidR="00A6598E">
        <w:rPr>
          <w:rFonts w:ascii="Arial" w:hAnsi="Arial" w:cs="Arial"/>
          <w:color w:val="auto"/>
        </w:rPr>
        <w:t>The employee shall, on termination of employment for whatever reason, return the vehicle to the appointed location on the day appointed by the company for the return of the vehicle or on the last day of employment if no other date is specified.</w:t>
      </w:r>
    </w:p>
    <w:p xmlns:wp14="http://schemas.microsoft.com/office/word/2010/wordml" w:rsidRPr="00EC6F40" w:rsidR="00A6598E" w:rsidP="5454714A" w:rsidRDefault="00A6598E" w14:paraId="2673D67E" wp14:textId="77777777">
      <w:pPr>
        <w:numPr>
          <w:ilvl w:val="0"/>
          <w:numId w:val="14"/>
        </w:numPr>
        <w:rPr>
          <w:rFonts w:ascii="Arial" w:hAnsi="Arial" w:cs="Arial"/>
          <w:color w:val="000000" w:themeColor="text1" w:themeTint="FF" w:themeShade="FF"/>
        </w:rPr>
      </w:pPr>
      <w:r w:rsidRPr="5454714A" w:rsidR="00A6598E">
        <w:rPr>
          <w:rFonts w:ascii="Arial" w:hAnsi="Arial" w:cs="Arial"/>
          <w:color w:val="auto"/>
        </w:rPr>
        <w:t>The vehicle shall be returned in a clean and tidy condition.</w:t>
      </w:r>
    </w:p>
    <w:p xmlns:wp14="http://schemas.microsoft.com/office/word/2010/wordml" w:rsidRPr="00EC6F40" w:rsidR="00A6598E" w:rsidP="5454714A" w:rsidRDefault="00A6598E" w14:paraId="62EBF3C5" wp14:textId="77777777">
      <w:pPr>
        <w:rPr>
          <w:rFonts w:ascii="Arial" w:hAnsi="Arial" w:cs="Arial"/>
          <w:color w:val="auto"/>
        </w:rPr>
      </w:pPr>
    </w:p>
    <w:p xmlns:wp14="http://schemas.microsoft.com/office/word/2010/wordml" w:rsidR="00A6598E" w:rsidP="5454714A" w:rsidRDefault="00A6598E" w14:paraId="4B9330A3" wp14:textId="77777777">
      <w:pPr>
        <w:rPr>
          <w:rFonts w:ascii="Arial" w:hAnsi="Arial" w:cs="Arial"/>
          <w:color w:val="auto"/>
        </w:rPr>
      </w:pPr>
      <w:r w:rsidRPr="5454714A" w:rsidR="00A6598E">
        <w:rPr>
          <w:rFonts w:ascii="Arial" w:hAnsi="Arial" w:cs="Arial"/>
          <w:color w:val="auto"/>
        </w:rPr>
        <w:t>The company has a responsibility for ensuring that employees drive in a safe and sensible manner. This Policy is subject to review to ensure that it remains compliant with current legislation.</w:t>
      </w:r>
    </w:p>
    <w:p xmlns:wp14="http://schemas.microsoft.com/office/word/2010/wordml" w:rsidR="00086263" w:rsidP="5454714A" w:rsidRDefault="00086263" w14:paraId="6D98A12B" wp14:textId="77777777">
      <w:pPr>
        <w:rPr>
          <w:rFonts w:ascii="Arial" w:hAnsi="Arial" w:cs="Arial"/>
          <w:color w:val="auto"/>
        </w:rPr>
      </w:pPr>
    </w:p>
    <w:p xmlns:wp14="http://schemas.microsoft.com/office/word/2010/wordml" w:rsidRPr="0000544C" w:rsidR="00086263" w:rsidP="5454714A" w:rsidRDefault="00086263" w14:paraId="0210C933" wp14:textId="77777777">
      <w:pPr>
        <w:rPr>
          <w:rFonts w:ascii="Arial" w:hAnsi="Arial" w:cs="Arial"/>
          <w:b w:val="1"/>
          <w:bCs w:val="1"/>
          <w:color w:val="auto"/>
        </w:rPr>
      </w:pPr>
      <w:r w:rsidRPr="5454714A" w:rsidR="00086263">
        <w:rPr>
          <w:rFonts w:ascii="Arial" w:hAnsi="Arial" w:cs="Arial"/>
          <w:b w:val="1"/>
          <w:bCs w:val="1"/>
          <w:color w:val="auto"/>
        </w:rPr>
        <w:t>Protecting Vulnerable Road Users</w:t>
      </w:r>
    </w:p>
    <w:p xmlns:wp14="http://schemas.microsoft.com/office/word/2010/wordml" w:rsidRPr="007759C4" w:rsidR="00A6598E" w:rsidP="5454714A" w:rsidRDefault="00A6598E" w14:paraId="2946DB82" wp14:textId="77777777">
      <w:pPr>
        <w:rPr>
          <w:rFonts w:ascii="Arial" w:hAnsi="Arial" w:cs="Arial"/>
          <w:color w:val="auto"/>
        </w:rPr>
      </w:pPr>
    </w:p>
    <w:p xmlns:wp14="http://schemas.microsoft.com/office/word/2010/wordml" w:rsidR="00086263" w:rsidP="5454714A" w:rsidRDefault="00086263" w14:paraId="4014211B" wp14:textId="77777777">
      <w:pPr>
        <w:rPr>
          <w:rFonts w:ascii="Arial" w:hAnsi="Arial" w:cs="Arial"/>
          <w:color w:val="auto"/>
        </w:rPr>
      </w:pPr>
      <w:r w:rsidRPr="5454714A" w:rsidR="00086263">
        <w:rPr>
          <w:rFonts w:ascii="Arial" w:hAnsi="Arial" w:cs="Arial"/>
          <w:color w:val="auto"/>
        </w:rPr>
        <w:t>The roads we travel upon are shared with other drivers of different types of vehicles and alongside vulnerable road users such as motorcyclist, pedestrians, cyclists and horse riders.</w:t>
      </w:r>
    </w:p>
    <w:p xmlns:wp14="http://schemas.microsoft.com/office/word/2010/wordml" w:rsidR="00086263" w:rsidP="5454714A" w:rsidRDefault="00086263" w14:paraId="5997CC1D" wp14:textId="77777777">
      <w:pPr>
        <w:rPr>
          <w:rFonts w:ascii="Arial" w:hAnsi="Arial" w:cs="Arial"/>
          <w:color w:val="auto"/>
        </w:rPr>
      </w:pPr>
    </w:p>
    <w:p xmlns:wp14="http://schemas.microsoft.com/office/word/2010/wordml" w:rsidR="00086263" w:rsidP="5454714A" w:rsidRDefault="00086263" w14:paraId="4D47F7ED" wp14:textId="77777777">
      <w:pPr>
        <w:rPr>
          <w:rFonts w:ascii="Arial" w:hAnsi="Arial" w:cs="Arial"/>
          <w:color w:val="auto"/>
        </w:rPr>
      </w:pPr>
      <w:r w:rsidRPr="5454714A" w:rsidR="00086263">
        <w:rPr>
          <w:rFonts w:ascii="Arial" w:hAnsi="Arial" w:cs="Arial"/>
          <w:color w:val="auto"/>
        </w:rPr>
        <w:t>The company has a duty of care to ensure that employees who drive for the purposes of work are not putting the</w:t>
      </w:r>
      <w:r w:rsidRPr="5454714A" w:rsidR="0000544C">
        <w:rPr>
          <w:rFonts w:ascii="Arial" w:hAnsi="Arial" w:cs="Arial"/>
          <w:color w:val="auto"/>
        </w:rPr>
        <w:t>m</w:t>
      </w:r>
      <w:r w:rsidRPr="5454714A" w:rsidR="00086263">
        <w:rPr>
          <w:rFonts w:ascii="Arial" w:hAnsi="Arial" w:cs="Arial"/>
          <w:color w:val="auto"/>
        </w:rPr>
        <w:t>selves or members of the public</w:t>
      </w:r>
      <w:r w:rsidRPr="5454714A" w:rsidR="0000544C">
        <w:rPr>
          <w:rFonts w:ascii="Arial" w:hAnsi="Arial" w:cs="Arial"/>
          <w:color w:val="auto"/>
        </w:rPr>
        <w:t xml:space="preserve"> </w:t>
      </w:r>
      <w:r w:rsidRPr="5454714A" w:rsidR="0000544C">
        <w:rPr>
          <w:rFonts w:ascii="Arial" w:hAnsi="Arial" w:cs="Arial"/>
          <w:color w:val="auto"/>
        </w:rPr>
        <w:t>in danger. Drivers have a responsibility to drive in a manner that minimises risks posed to road users including vulnerable users</w:t>
      </w:r>
      <w:r w:rsidRPr="5454714A" w:rsidR="0000544C">
        <w:rPr>
          <w:rFonts w:ascii="Arial" w:hAnsi="Arial" w:cs="Arial"/>
          <w:color w:val="auto"/>
        </w:rPr>
        <w:t xml:space="preserve"> </w:t>
      </w:r>
      <w:r w:rsidRPr="5454714A" w:rsidR="0000544C">
        <w:rPr>
          <w:rFonts w:ascii="Arial" w:hAnsi="Arial" w:cs="Arial"/>
          <w:color w:val="auto"/>
        </w:rPr>
        <w:t>and always look out for the safety of others.</w:t>
      </w:r>
    </w:p>
    <w:p xmlns:wp14="http://schemas.microsoft.com/office/word/2010/wordml" w:rsidR="00086263" w:rsidP="5454714A" w:rsidRDefault="00086263" w14:paraId="110FFD37" wp14:textId="77777777">
      <w:pPr>
        <w:rPr>
          <w:rFonts w:ascii="Arial" w:hAnsi="Arial" w:cs="Arial"/>
          <w:color w:val="auto"/>
        </w:rPr>
      </w:pPr>
    </w:p>
    <w:p xmlns:wp14="http://schemas.microsoft.com/office/word/2010/wordml" w:rsidR="00244F21" w:rsidP="5454714A" w:rsidRDefault="00244F21" w14:paraId="6B699379" wp14:textId="77777777">
      <w:pPr>
        <w:rPr>
          <w:rFonts w:ascii="Arial" w:hAnsi="Arial" w:cs="Arial"/>
          <w:color w:val="auto"/>
        </w:rPr>
      </w:pPr>
    </w:p>
    <w:p xmlns:wp14="http://schemas.microsoft.com/office/word/2010/wordml" w:rsidR="00244F21" w:rsidP="5454714A" w:rsidRDefault="00244F21" w14:paraId="3FE9F23F" wp14:textId="77777777">
      <w:pPr>
        <w:rPr>
          <w:rFonts w:ascii="Arial" w:hAnsi="Arial" w:cs="Arial"/>
          <w:color w:val="auto"/>
        </w:rPr>
      </w:pPr>
    </w:p>
    <w:p w:rsidR="5454714A" w:rsidP="5454714A" w:rsidRDefault="5454714A" w14:paraId="02B1FE6D" w14:textId="22A8260C">
      <w:pPr>
        <w:pStyle w:val="Normal"/>
        <w:rPr>
          <w:rFonts w:ascii="Arial" w:hAnsi="Arial" w:cs="Arial"/>
          <w:color w:val="auto"/>
        </w:rPr>
      </w:pPr>
    </w:p>
    <w:p w:rsidR="5454714A" w:rsidP="5454714A" w:rsidRDefault="5454714A" w14:paraId="367CB9C9" w14:textId="20FEC620">
      <w:pPr>
        <w:pStyle w:val="Normal"/>
        <w:rPr>
          <w:rFonts w:ascii="Arial" w:hAnsi="Arial" w:cs="Arial"/>
          <w:color w:val="auto"/>
        </w:rPr>
      </w:pPr>
    </w:p>
    <w:p xmlns:wp14="http://schemas.microsoft.com/office/word/2010/wordml" w:rsidR="00244F21" w:rsidP="5454714A" w:rsidRDefault="00244F21" w14:paraId="1F72F646" wp14:textId="77777777">
      <w:pPr>
        <w:rPr>
          <w:rFonts w:ascii="Arial" w:hAnsi="Arial" w:cs="Arial"/>
          <w:color w:val="auto"/>
        </w:rPr>
      </w:pPr>
    </w:p>
    <w:p xmlns:wp14="http://schemas.microsoft.com/office/word/2010/wordml" w:rsidR="0000544C" w:rsidP="5454714A" w:rsidRDefault="0070377D" w14:paraId="491F9401" wp14:textId="77777777">
      <w:pPr>
        <w:rPr>
          <w:rFonts w:ascii="Arial" w:hAnsi="Arial" w:cs="Arial"/>
          <w:b w:val="1"/>
          <w:bCs w:val="1"/>
          <w:color w:val="auto"/>
        </w:rPr>
      </w:pPr>
      <w:r w:rsidRPr="5454714A" w:rsidR="0070377D">
        <w:rPr>
          <w:rFonts w:ascii="Arial" w:hAnsi="Arial" w:cs="Arial"/>
          <w:b w:val="1"/>
          <w:bCs w:val="1"/>
          <w:color w:val="auto"/>
        </w:rPr>
        <w:t xml:space="preserve">Vehicle Idling </w:t>
      </w:r>
    </w:p>
    <w:p xmlns:wp14="http://schemas.microsoft.com/office/word/2010/wordml" w:rsidRPr="00664DD3" w:rsidR="00854C37" w:rsidP="5454714A" w:rsidRDefault="00854C37" w14:paraId="08CE6F91" wp14:textId="77777777">
      <w:pPr>
        <w:rPr>
          <w:rFonts w:ascii="Arial" w:hAnsi="Arial" w:cs="Arial"/>
          <w:b w:val="1"/>
          <w:bCs w:val="1"/>
          <w:color w:val="auto"/>
        </w:rPr>
      </w:pPr>
    </w:p>
    <w:p xmlns:wp14="http://schemas.microsoft.com/office/word/2010/wordml" w:rsidRPr="00664DD3" w:rsidR="00854C37" w:rsidP="5454714A" w:rsidRDefault="00854C37" w14:paraId="16BAFBF7" wp14:textId="77777777">
      <w:pPr>
        <w:rPr>
          <w:rFonts w:ascii="Arial" w:hAnsi="Arial" w:cs="Arial"/>
          <w:color w:val="auto"/>
        </w:rPr>
      </w:pPr>
      <w:r w:rsidRPr="5454714A" w:rsidR="00854C37">
        <w:rPr>
          <w:rFonts w:ascii="Arial" w:hAnsi="Arial" w:cs="Arial"/>
          <w:color w:val="auto"/>
        </w:rPr>
        <w:t xml:space="preserve">In order to minimise vehicle emissions that negatively impact on the environment and health AP Webb Plant Hire Ltd, is committed to reducing vehicle idling times at depots, in stationary traffic queues and at any other times unnecessary idling takes place. The company actively encourages drivers to reduce levels of idling. </w:t>
      </w:r>
    </w:p>
    <w:p xmlns:wp14="http://schemas.microsoft.com/office/word/2010/wordml" w:rsidRPr="00664DD3" w:rsidR="00854C37" w:rsidP="5454714A" w:rsidRDefault="00854C37" w14:paraId="61CDCEAD" wp14:textId="77777777">
      <w:pPr>
        <w:rPr>
          <w:rFonts w:ascii="Arial" w:hAnsi="Arial" w:cs="Arial"/>
          <w:color w:val="auto"/>
        </w:rPr>
      </w:pPr>
    </w:p>
    <w:p xmlns:wp14="http://schemas.microsoft.com/office/word/2010/wordml" w:rsidRPr="00664DD3" w:rsidR="00854C37" w:rsidP="5454714A" w:rsidRDefault="00854C37" w14:paraId="0E63370D" wp14:textId="77777777">
      <w:pPr>
        <w:rPr>
          <w:rFonts w:ascii="Arial" w:hAnsi="Arial" w:cs="Arial"/>
          <w:color w:val="auto"/>
        </w:rPr>
      </w:pPr>
      <w:r w:rsidRPr="5454714A" w:rsidR="00854C37">
        <w:rPr>
          <w:rFonts w:ascii="Arial" w:hAnsi="Arial" w:cs="Arial"/>
          <w:color w:val="auto"/>
        </w:rPr>
        <w:t xml:space="preserve">Anti-Idling measures have been implemented to: </w:t>
      </w:r>
    </w:p>
    <w:p xmlns:wp14="http://schemas.microsoft.com/office/word/2010/wordml" w:rsidRPr="00664DD3" w:rsidR="00854C37" w:rsidP="5454714A" w:rsidRDefault="00854C37" w14:paraId="6BB9E253" wp14:textId="77777777">
      <w:pPr>
        <w:rPr>
          <w:rFonts w:ascii="Arial" w:hAnsi="Arial" w:cs="Arial"/>
          <w:color w:val="auto"/>
        </w:rPr>
      </w:pPr>
    </w:p>
    <w:p xmlns:wp14="http://schemas.microsoft.com/office/word/2010/wordml" w:rsidRPr="00664DD3" w:rsidR="00854C37" w:rsidP="5454714A" w:rsidRDefault="00854C37" w14:paraId="65BC9061" wp14:textId="77777777">
      <w:pPr>
        <w:numPr>
          <w:ilvl w:val="0"/>
          <w:numId w:val="14"/>
        </w:numPr>
        <w:rPr>
          <w:rFonts w:ascii="Arial" w:hAnsi="Arial" w:cs="Arial"/>
          <w:color w:val="000000" w:themeColor="text1" w:themeTint="FF" w:themeShade="FF"/>
        </w:rPr>
      </w:pPr>
      <w:r w:rsidRPr="5454714A" w:rsidR="00854C37">
        <w:rPr>
          <w:rFonts w:ascii="Arial" w:hAnsi="Arial" w:cs="Arial"/>
          <w:color w:val="auto"/>
        </w:rPr>
        <w:t xml:space="preserve">Reduce unnecessary vehicle idling </w:t>
      </w:r>
    </w:p>
    <w:p xmlns:wp14="http://schemas.microsoft.com/office/word/2010/wordml" w:rsidRPr="00664DD3" w:rsidR="00854C37" w:rsidP="5454714A" w:rsidRDefault="00854C37" w14:paraId="1B4CE487" wp14:textId="77777777">
      <w:pPr>
        <w:numPr>
          <w:ilvl w:val="0"/>
          <w:numId w:val="14"/>
        </w:numPr>
        <w:rPr>
          <w:rFonts w:ascii="Arial" w:hAnsi="Arial" w:cs="Arial"/>
          <w:color w:val="000000" w:themeColor="text1" w:themeTint="FF" w:themeShade="FF"/>
        </w:rPr>
      </w:pPr>
      <w:r w:rsidRPr="5454714A" w:rsidR="00854C37">
        <w:rPr>
          <w:rFonts w:ascii="Arial" w:hAnsi="Arial" w:cs="Arial"/>
          <w:color w:val="auto"/>
        </w:rPr>
        <w:t xml:space="preserve">Improve air quality </w:t>
      </w:r>
    </w:p>
    <w:p xmlns:wp14="http://schemas.microsoft.com/office/word/2010/wordml" w:rsidRPr="00664DD3" w:rsidR="00854C37" w:rsidP="5454714A" w:rsidRDefault="00854C37" w14:paraId="31DB9119" wp14:textId="77777777">
      <w:pPr>
        <w:numPr>
          <w:ilvl w:val="0"/>
          <w:numId w:val="14"/>
        </w:numPr>
        <w:rPr>
          <w:rFonts w:ascii="Arial" w:hAnsi="Arial" w:cs="Arial"/>
          <w:color w:val="000000" w:themeColor="text1" w:themeTint="FF" w:themeShade="FF"/>
        </w:rPr>
      </w:pPr>
      <w:r w:rsidRPr="5454714A" w:rsidR="00854C37">
        <w:rPr>
          <w:rFonts w:ascii="Arial" w:hAnsi="Arial" w:cs="Arial"/>
          <w:color w:val="auto"/>
        </w:rPr>
        <w:t xml:space="preserve">Protect health </w:t>
      </w:r>
    </w:p>
    <w:p xmlns:wp14="http://schemas.microsoft.com/office/word/2010/wordml" w:rsidRPr="00664DD3" w:rsidR="00854C37" w:rsidP="5454714A" w:rsidRDefault="00854C37" w14:paraId="5D619F46" wp14:textId="77777777">
      <w:pPr>
        <w:numPr>
          <w:ilvl w:val="0"/>
          <w:numId w:val="14"/>
        </w:numPr>
        <w:rPr>
          <w:rFonts w:ascii="Arial" w:hAnsi="Arial" w:cs="Arial"/>
          <w:color w:val="000000" w:themeColor="text1" w:themeTint="FF" w:themeShade="FF"/>
        </w:rPr>
      </w:pPr>
      <w:r w:rsidRPr="5454714A" w:rsidR="00854C37">
        <w:rPr>
          <w:rFonts w:ascii="Arial" w:hAnsi="Arial" w:cs="Arial"/>
          <w:color w:val="auto"/>
        </w:rPr>
        <w:t xml:space="preserve">Reduce wasted fuel </w:t>
      </w:r>
    </w:p>
    <w:p xmlns:wp14="http://schemas.microsoft.com/office/word/2010/wordml" w:rsidRPr="00664DD3" w:rsidR="00854C37" w:rsidP="5454714A" w:rsidRDefault="00854C37" w14:paraId="4740B813" wp14:textId="77777777">
      <w:pPr>
        <w:numPr>
          <w:ilvl w:val="0"/>
          <w:numId w:val="14"/>
        </w:numPr>
        <w:rPr>
          <w:rFonts w:ascii="Arial" w:hAnsi="Arial" w:cs="Arial"/>
          <w:color w:val="000000" w:themeColor="text1" w:themeTint="FF" w:themeShade="FF"/>
        </w:rPr>
      </w:pPr>
      <w:r w:rsidRPr="5454714A" w:rsidR="00854C37">
        <w:rPr>
          <w:rFonts w:ascii="Arial" w:hAnsi="Arial" w:cs="Arial"/>
          <w:color w:val="auto"/>
        </w:rPr>
        <w:t xml:space="preserve">Reduce costs </w:t>
      </w:r>
    </w:p>
    <w:p xmlns:wp14="http://schemas.microsoft.com/office/word/2010/wordml" w:rsidRPr="00664DD3" w:rsidR="0070377D" w:rsidP="5454714A" w:rsidRDefault="0070377D" w14:paraId="23DE523C" wp14:textId="77777777">
      <w:pPr>
        <w:rPr>
          <w:rFonts w:ascii="Arial" w:hAnsi="Arial" w:cs="Arial"/>
          <w:b w:val="1"/>
          <w:bCs w:val="1"/>
          <w:color w:val="auto"/>
        </w:rPr>
      </w:pPr>
    </w:p>
    <w:p xmlns:wp14="http://schemas.microsoft.com/office/word/2010/wordml" w:rsidRPr="00664DD3" w:rsidR="0070377D" w:rsidP="5454714A" w:rsidRDefault="0070377D" w14:paraId="52E56223" wp14:textId="77777777">
      <w:pPr>
        <w:rPr>
          <w:rFonts w:ascii="Arial" w:hAnsi="Arial" w:cs="Arial"/>
          <w:color w:val="auto"/>
        </w:rPr>
      </w:pPr>
    </w:p>
    <w:p xmlns:wp14="http://schemas.microsoft.com/office/word/2010/wordml" w:rsidRPr="00664DD3" w:rsidR="00854C37" w:rsidP="5454714A" w:rsidRDefault="00854C37" w14:paraId="2F83568A" wp14:textId="77777777">
      <w:pPr>
        <w:rPr>
          <w:rFonts w:ascii="Arial" w:hAnsi="Arial" w:cs="Arial"/>
          <w:color w:val="auto"/>
        </w:rPr>
      </w:pPr>
      <w:r w:rsidRPr="5454714A" w:rsidR="00854C37">
        <w:rPr>
          <w:rFonts w:ascii="Arial" w:hAnsi="Arial" w:cs="Arial"/>
          <w:color w:val="auto"/>
        </w:rPr>
        <w:t xml:space="preserve">The Highway Code states that ‘you must not leave a parked vehicle unattended with the engine running or leave a vehicle </w:t>
      </w:r>
      <w:r w:rsidRPr="5454714A" w:rsidR="0067520B">
        <w:rPr>
          <w:rFonts w:ascii="Arial" w:hAnsi="Arial" w:cs="Arial"/>
          <w:color w:val="auto"/>
        </w:rPr>
        <w:t xml:space="preserve">engine running unnecessarily while the vehicle is stationary on a public road. </w:t>
      </w:r>
    </w:p>
    <w:p xmlns:wp14="http://schemas.microsoft.com/office/word/2010/wordml" w:rsidRPr="00664DD3" w:rsidR="0067520B" w:rsidP="5454714A" w:rsidRDefault="0067520B" w14:paraId="07547A01" wp14:textId="77777777">
      <w:pPr>
        <w:rPr>
          <w:rFonts w:ascii="Arial" w:hAnsi="Arial" w:cs="Arial"/>
          <w:color w:val="auto"/>
        </w:rPr>
      </w:pPr>
    </w:p>
    <w:p xmlns:wp14="http://schemas.microsoft.com/office/word/2010/wordml" w:rsidRPr="00664DD3" w:rsidR="0067520B" w:rsidP="5454714A" w:rsidRDefault="0067520B" w14:paraId="7078B86D" wp14:textId="77777777">
      <w:pPr>
        <w:numPr>
          <w:ilvl w:val="0"/>
          <w:numId w:val="14"/>
        </w:numPr>
        <w:rPr>
          <w:rFonts w:ascii="Arial" w:hAnsi="Arial" w:cs="Arial"/>
          <w:color w:val="000000" w:themeColor="text1" w:themeTint="FF" w:themeShade="FF"/>
        </w:rPr>
      </w:pPr>
      <w:r w:rsidRPr="5454714A" w:rsidR="0067520B">
        <w:rPr>
          <w:rFonts w:ascii="Arial" w:hAnsi="Arial" w:cs="Arial"/>
          <w:color w:val="auto"/>
        </w:rPr>
        <w:t xml:space="preserve">You are responsible for ensuring your vehicle does not idle unnecessarily </w:t>
      </w:r>
    </w:p>
    <w:p xmlns:wp14="http://schemas.microsoft.com/office/word/2010/wordml" w:rsidRPr="00664DD3" w:rsidR="0067520B" w:rsidP="5454714A" w:rsidRDefault="0067520B" w14:paraId="2FF30BC3" wp14:textId="4943CA9C">
      <w:pPr>
        <w:numPr>
          <w:ilvl w:val="0"/>
          <w:numId w:val="14"/>
        </w:numPr>
        <w:rPr>
          <w:rFonts w:ascii="Arial" w:hAnsi="Arial" w:cs="Arial"/>
          <w:color w:val="000000" w:themeColor="text1" w:themeTint="FF" w:themeShade="FF"/>
        </w:rPr>
      </w:pPr>
      <w:r w:rsidRPr="5454714A" w:rsidR="0067520B">
        <w:rPr>
          <w:rFonts w:ascii="Arial" w:hAnsi="Arial" w:cs="Arial"/>
          <w:color w:val="auto"/>
        </w:rPr>
        <w:t xml:space="preserve">You / your vehicle will be actively </w:t>
      </w:r>
      <w:r w:rsidRPr="5454714A" w:rsidR="2E2408DD">
        <w:rPr>
          <w:rFonts w:ascii="Arial" w:hAnsi="Arial" w:cs="Arial"/>
          <w:color w:val="auto"/>
        </w:rPr>
        <w:t>monitored,</w:t>
      </w:r>
      <w:r w:rsidRPr="5454714A" w:rsidR="0067520B">
        <w:rPr>
          <w:rFonts w:ascii="Arial" w:hAnsi="Arial" w:cs="Arial"/>
          <w:color w:val="auto"/>
        </w:rPr>
        <w:t xml:space="preserve"> and idling time reported by driver / vehicle</w:t>
      </w:r>
    </w:p>
    <w:p xmlns:wp14="http://schemas.microsoft.com/office/word/2010/wordml" w:rsidRPr="00664DD3" w:rsidR="008D7C50" w:rsidP="5454714A" w:rsidRDefault="008D7C50" w14:paraId="1376E9A5" wp14:textId="77777777">
      <w:pPr>
        <w:numPr>
          <w:ilvl w:val="0"/>
          <w:numId w:val="14"/>
        </w:numPr>
        <w:rPr>
          <w:rFonts w:ascii="Arial" w:hAnsi="Arial" w:cs="Arial"/>
          <w:color w:val="000000" w:themeColor="text1" w:themeTint="FF" w:themeShade="FF"/>
        </w:rPr>
      </w:pPr>
      <w:r w:rsidRPr="5454714A" w:rsidR="008D7C50">
        <w:rPr>
          <w:rFonts w:ascii="Arial" w:hAnsi="Arial" w:cs="Arial"/>
          <w:color w:val="auto"/>
        </w:rPr>
        <w:t xml:space="preserve">Any fines incurred from unnecessary idling will be paid by you. </w:t>
      </w:r>
    </w:p>
    <w:p xmlns:wp14="http://schemas.microsoft.com/office/word/2010/wordml" w:rsidRPr="00664DD3" w:rsidR="008D7C50" w:rsidP="5454714A" w:rsidRDefault="008D7C50" w14:paraId="1B5A0885" wp14:textId="30EC823B">
      <w:pPr>
        <w:numPr>
          <w:ilvl w:val="0"/>
          <w:numId w:val="14"/>
        </w:numPr>
        <w:rPr>
          <w:rFonts w:ascii="Arial" w:hAnsi="Arial" w:cs="Arial"/>
          <w:color w:val="000000" w:themeColor="text1" w:themeTint="FF" w:themeShade="FF"/>
        </w:rPr>
      </w:pPr>
      <w:r w:rsidRPr="5454714A" w:rsidR="008D7C50">
        <w:rPr>
          <w:rFonts w:ascii="Arial" w:hAnsi="Arial" w:cs="Arial"/>
          <w:color w:val="auto"/>
        </w:rPr>
        <w:t xml:space="preserve">Equipment </w:t>
      </w:r>
      <w:r w:rsidRPr="5454714A" w:rsidR="7592EBD3">
        <w:rPr>
          <w:rFonts w:ascii="Arial" w:hAnsi="Arial" w:cs="Arial"/>
          <w:color w:val="auto"/>
        </w:rPr>
        <w:t>types</w:t>
      </w:r>
      <w:r w:rsidRPr="5454714A" w:rsidR="008D7C50">
        <w:rPr>
          <w:rFonts w:ascii="Arial" w:hAnsi="Arial" w:cs="Arial"/>
          <w:color w:val="auto"/>
        </w:rPr>
        <w:t xml:space="preserve"> </w:t>
      </w:r>
      <w:r w:rsidRPr="5454714A" w:rsidR="2A9A9D82">
        <w:rPr>
          <w:rFonts w:ascii="Arial" w:hAnsi="Arial" w:cs="Arial"/>
          <w:color w:val="auto"/>
        </w:rPr>
        <w:t>e.g.,</w:t>
      </w:r>
      <w:r w:rsidRPr="5454714A" w:rsidR="008D7C50">
        <w:rPr>
          <w:rFonts w:ascii="Arial" w:hAnsi="Arial" w:cs="Arial"/>
          <w:color w:val="auto"/>
        </w:rPr>
        <w:t xml:space="preserve"> lorry mounted cranes / pumps on your vehicle require the engine to be running. On board equipment will distinguish between genuine and unnecessary idling time. </w:t>
      </w:r>
    </w:p>
    <w:p xmlns:wp14="http://schemas.microsoft.com/office/word/2010/wordml" w:rsidRPr="00BF7FB0" w:rsidR="0067520B" w:rsidP="5454714A" w:rsidRDefault="0067520B" w14:paraId="5043CB0F" wp14:textId="77777777">
      <w:pPr>
        <w:rPr>
          <w:rFonts w:ascii="Arial" w:hAnsi="Arial" w:cs="Arial"/>
          <w:color w:val="auto"/>
        </w:rPr>
      </w:pPr>
    </w:p>
    <w:p xmlns:wp14="http://schemas.microsoft.com/office/word/2010/wordml" w:rsidRPr="00BF7FB0" w:rsidR="0070377D" w:rsidP="5454714A" w:rsidRDefault="0070377D" w14:paraId="656CE3A6" wp14:textId="77777777">
      <w:pPr>
        <w:rPr>
          <w:rFonts w:ascii="Arial" w:hAnsi="Arial" w:cs="Arial"/>
          <w:color w:val="auto"/>
        </w:rPr>
      </w:pPr>
      <w:r w:rsidRPr="5454714A" w:rsidR="0070377D">
        <w:rPr>
          <w:rFonts w:ascii="Arial" w:hAnsi="Arial" w:cs="Arial"/>
          <w:color w:val="auto"/>
        </w:rPr>
        <w:t>It is the policy of AP Webb Plant Hire that driver of any vehicle belonging to the business turn the engine off when a vehicle will be stopped for more than 30 sec</w:t>
      </w:r>
      <w:r w:rsidRPr="5454714A" w:rsidR="001640C5">
        <w:rPr>
          <w:rFonts w:ascii="Arial" w:hAnsi="Arial" w:cs="Arial"/>
          <w:color w:val="auto"/>
        </w:rPr>
        <w:t xml:space="preserve">onds, except when in traffic.  </w:t>
      </w:r>
    </w:p>
    <w:p xmlns:wp14="http://schemas.microsoft.com/office/word/2010/wordml" w:rsidR="0070377D" w:rsidP="5454714A" w:rsidRDefault="0070377D" w14:paraId="07459315" wp14:textId="77777777">
      <w:pPr>
        <w:rPr>
          <w:rFonts w:ascii="Arial" w:hAnsi="Arial" w:cs="Arial"/>
          <w:b w:val="1"/>
          <w:bCs w:val="1"/>
          <w:color w:val="auto"/>
        </w:rPr>
      </w:pPr>
    </w:p>
    <w:p xmlns:wp14="http://schemas.microsoft.com/office/word/2010/wordml" w:rsidRPr="00BF7FB0" w:rsidR="00854C37" w:rsidP="5454714A" w:rsidRDefault="00854C37" w14:paraId="6537F28F" wp14:textId="77777777">
      <w:pPr>
        <w:rPr>
          <w:rFonts w:ascii="Arial" w:hAnsi="Arial" w:cs="Arial"/>
          <w:color w:val="auto"/>
        </w:rPr>
      </w:pPr>
    </w:p>
    <w:p xmlns:wp14="http://schemas.microsoft.com/office/word/2010/wordml" w:rsidRPr="00BF7FB0" w:rsidR="0070377D" w:rsidP="5454714A" w:rsidRDefault="0070377D" w14:paraId="1CB9EE18" wp14:textId="77777777">
      <w:pPr>
        <w:rPr>
          <w:rFonts w:ascii="Arial" w:hAnsi="Arial" w:cs="Arial"/>
          <w:b w:val="1"/>
          <w:bCs w:val="1"/>
          <w:color w:val="auto"/>
        </w:rPr>
      </w:pPr>
      <w:r w:rsidRPr="5454714A" w:rsidR="0070377D">
        <w:rPr>
          <w:rFonts w:ascii="Arial" w:hAnsi="Arial" w:cs="Arial"/>
          <w:b w:val="1"/>
          <w:bCs w:val="1"/>
          <w:color w:val="auto"/>
        </w:rPr>
        <w:t>Implementation</w:t>
      </w:r>
    </w:p>
    <w:p xmlns:wp14="http://schemas.microsoft.com/office/word/2010/wordml" w:rsidRPr="00BF7FB0" w:rsidR="0070377D" w:rsidP="5454714A" w:rsidRDefault="0070377D" w14:paraId="6C9B8AFD" wp14:textId="77777777">
      <w:pPr>
        <w:rPr>
          <w:rFonts w:ascii="Arial" w:hAnsi="Arial" w:cs="Arial"/>
          <w:color w:val="auto"/>
        </w:rPr>
      </w:pPr>
      <w:r w:rsidRPr="5454714A" w:rsidR="0070377D">
        <w:rPr>
          <w:rFonts w:ascii="Arial" w:hAnsi="Arial" w:cs="Arial"/>
          <w:color w:val="auto"/>
        </w:rPr>
        <w:t>This policy shall be effective immediately from the date of signature.</w:t>
      </w:r>
    </w:p>
    <w:p xmlns:wp14="http://schemas.microsoft.com/office/word/2010/wordml" w:rsidR="00FA4B08" w:rsidP="5454714A" w:rsidRDefault="00FA4B08" w14:paraId="6DFB9E20" wp14:textId="77777777">
      <w:pPr>
        <w:rPr>
          <w:rFonts w:ascii="Arial" w:hAnsi="Arial" w:cs="Arial"/>
          <w:color w:val="auto"/>
        </w:rPr>
      </w:pPr>
    </w:p>
    <w:p xmlns:wp14="http://schemas.microsoft.com/office/word/2010/wordml" w:rsidRPr="00664DD3" w:rsidR="00A6598E" w:rsidP="38CA914F" w:rsidRDefault="00664DD3" w14:paraId="0602C48E" wp14:textId="0C614631">
      <w:pPr>
        <w:ind/>
        <w:rPr>
          <w:rFonts w:ascii="Arial" w:hAnsi="Arial" w:eastAsia="Arial" w:cs="Arial"/>
          <w:noProof w:val="0"/>
          <w:sz w:val="20"/>
          <w:szCs w:val="20"/>
          <w:lang w:val="en-US"/>
        </w:rPr>
      </w:pPr>
    </w:p>
    <w:p xmlns:wp14="http://schemas.microsoft.com/office/word/2010/wordml" w:rsidRPr="00664DD3" w:rsidR="00A6598E" w:rsidP="38CA914F" w:rsidRDefault="00664DD3" w14:paraId="65625543" wp14:textId="1BC221A7">
      <w:pPr>
        <w:ind/>
        <w:rPr>
          <w:rFonts w:ascii="Arial" w:hAnsi="Arial" w:eastAsia="Arial" w:cs="Arial"/>
          <w:noProof w:val="0"/>
          <w:sz w:val="20"/>
          <w:szCs w:val="20"/>
          <w:lang w:val="en-US"/>
        </w:rPr>
      </w:pPr>
    </w:p>
    <w:p xmlns:wp14="http://schemas.microsoft.com/office/word/2010/wordml" w:rsidRPr="00664DD3" w:rsidR="00A6598E" w:rsidP="38CA914F" w:rsidRDefault="00664DD3" w14:paraId="5B39F650" wp14:textId="68E0691F">
      <w:pPr>
        <w:ind/>
        <w:rPr>
          <w:rFonts w:ascii="Arial" w:hAnsi="Arial" w:eastAsia="Arial" w:cs="Arial"/>
          <w:noProof w:val="0"/>
          <w:sz w:val="20"/>
          <w:szCs w:val="20"/>
          <w:lang w:val="en-US"/>
        </w:rPr>
      </w:pPr>
    </w:p>
    <w:p xmlns:wp14="http://schemas.microsoft.com/office/word/2010/wordml" w:rsidRPr="00664DD3" w:rsidR="00A6598E" w:rsidP="5454714A" w:rsidRDefault="00664DD3" w14:paraId="657599EB" wp14:textId="78DC59E7">
      <w:pPr>
        <w:pStyle w:val="Normal"/>
        <w:ind/>
      </w:pPr>
      <w:r w:rsidRPr="38CA914F" w:rsidR="24A7585D">
        <w:rPr>
          <w:rFonts w:ascii="Arial" w:hAnsi="Arial" w:eastAsia="Arial" w:cs="Arial"/>
          <w:noProof w:val="0"/>
          <w:sz w:val="20"/>
          <w:szCs w:val="20"/>
          <w:lang w:val="en-US"/>
        </w:rPr>
        <w:t>Signed: …………</w:t>
      </w:r>
      <w:r w:rsidR="6061CB4F">
        <w:drawing>
          <wp:inline xmlns:wp14="http://schemas.microsoft.com/office/word/2010/wordprocessingDrawing" wp14:editId="08C16684" wp14:anchorId="1692068D">
            <wp:extent cx="2286000" cy="361950"/>
            <wp:effectExtent l="0" t="0" r="0" b="0"/>
            <wp:docPr id="227445728" name="" title=""/>
            <wp:cNvGraphicFramePr>
              <a:graphicFrameLocks noChangeAspect="1"/>
            </wp:cNvGraphicFramePr>
            <a:graphic>
              <a:graphicData uri="http://schemas.openxmlformats.org/drawingml/2006/picture">
                <pic:pic>
                  <pic:nvPicPr>
                    <pic:cNvPr id="0" name=""/>
                    <pic:cNvPicPr/>
                  </pic:nvPicPr>
                  <pic:blipFill>
                    <a:blip r:embed="Rb86a52737b4e46fa">
                      <a:extLst>
                        <a:ext xmlns:a="http://schemas.openxmlformats.org/drawingml/2006/main" uri="{28A0092B-C50C-407E-A947-70E740481C1C}">
                          <a14:useLocalDpi val="0"/>
                        </a:ext>
                      </a:extLst>
                    </a:blip>
                    <a:stretch>
                      <a:fillRect/>
                    </a:stretch>
                  </pic:blipFill>
                  <pic:spPr>
                    <a:xfrm>
                      <a:off x="0" y="0"/>
                      <a:ext cx="2286000" cy="361950"/>
                    </a:xfrm>
                    <a:prstGeom prst="rect">
                      <a:avLst/>
                    </a:prstGeom>
                  </pic:spPr>
                </pic:pic>
              </a:graphicData>
            </a:graphic>
          </wp:inline>
        </w:drawing>
      </w:r>
      <w:r w:rsidRPr="38CA914F" w:rsidR="24A7585D">
        <w:rPr>
          <w:rFonts w:ascii="Arial" w:hAnsi="Arial" w:eastAsia="Arial" w:cs="Arial"/>
          <w:noProof w:val="0"/>
          <w:sz w:val="20"/>
          <w:szCs w:val="20"/>
          <w:lang w:val="en-US"/>
        </w:rPr>
        <w:t>……</w:t>
      </w:r>
      <w:r>
        <w:tab/>
      </w:r>
      <w:r w:rsidRPr="38CA914F" w:rsidR="24A7585D">
        <w:rPr>
          <w:rFonts w:ascii="Arial" w:hAnsi="Arial" w:eastAsia="Arial" w:cs="Arial"/>
          <w:noProof w:val="0"/>
          <w:sz w:val="20"/>
          <w:szCs w:val="20"/>
          <w:lang w:val="en-US"/>
        </w:rPr>
        <w:t xml:space="preserve">                        Date</w:t>
      </w:r>
      <w:proofErr w:type="gramStart"/>
      <w:r w:rsidRPr="38CA914F" w:rsidR="24A7585D">
        <w:rPr>
          <w:rFonts w:ascii="Arial" w:hAnsi="Arial" w:eastAsia="Arial" w:cs="Arial"/>
          <w:noProof w:val="0"/>
          <w:sz w:val="20"/>
          <w:szCs w:val="20"/>
          <w:lang w:val="en-US"/>
        </w:rPr>
        <w:t>:  January</w:t>
      </w:r>
      <w:proofErr w:type="gramEnd"/>
      <w:r w:rsidRPr="38CA914F" w:rsidR="24A7585D">
        <w:rPr>
          <w:rFonts w:ascii="Arial" w:hAnsi="Arial" w:eastAsia="Arial" w:cs="Arial"/>
          <w:noProof w:val="0"/>
          <w:sz w:val="20"/>
          <w:szCs w:val="20"/>
          <w:lang w:val="en-US"/>
        </w:rPr>
        <w:t xml:space="preserve"> 202</w:t>
      </w:r>
      <w:r w:rsidRPr="38CA914F" w:rsidR="0C5EF4FE">
        <w:rPr>
          <w:rFonts w:ascii="Arial" w:hAnsi="Arial" w:eastAsia="Arial" w:cs="Arial"/>
          <w:noProof w:val="0"/>
          <w:sz w:val="20"/>
          <w:szCs w:val="20"/>
          <w:lang w:val="en-US"/>
        </w:rPr>
        <w:t>2</w:t>
      </w:r>
    </w:p>
    <w:p xmlns:wp14="http://schemas.microsoft.com/office/word/2010/wordml" w:rsidRPr="00664DD3" w:rsidR="00A6598E" w:rsidP="38CA914F" w:rsidRDefault="00664DD3" w14:paraId="0D74AC86" wp14:textId="4E9F1F07">
      <w:pPr>
        <w:ind/>
      </w:pPr>
      <w:r w:rsidRPr="38CA914F" w:rsidR="24A7585D">
        <w:rPr>
          <w:rFonts w:ascii="Arial" w:hAnsi="Arial" w:eastAsia="Arial" w:cs="Arial"/>
          <w:noProof w:val="0"/>
          <w:sz w:val="20"/>
          <w:szCs w:val="20"/>
          <w:lang w:val="en-US"/>
        </w:rPr>
        <w:t xml:space="preserve"> </w:t>
      </w:r>
    </w:p>
    <w:p xmlns:wp14="http://schemas.microsoft.com/office/word/2010/wordml" w:rsidRPr="00664DD3" w:rsidR="00A6598E" w:rsidP="38CA914F" w:rsidRDefault="00664DD3" w14:paraId="2173045F" wp14:textId="4B9C37E6">
      <w:pPr>
        <w:ind/>
      </w:pPr>
      <w:r w:rsidRPr="38CA914F" w:rsidR="24A7585D">
        <w:rPr>
          <w:rFonts w:ascii="Arial" w:hAnsi="Arial" w:eastAsia="Arial" w:cs="Arial"/>
          <w:noProof w:val="0"/>
          <w:sz w:val="20"/>
          <w:szCs w:val="20"/>
          <w:lang w:val="en-US"/>
        </w:rPr>
        <w:t>Mr. Malcolm Bennett</w:t>
      </w:r>
    </w:p>
    <w:p xmlns:wp14="http://schemas.microsoft.com/office/word/2010/wordml" w:rsidRPr="00664DD3" w:rsidR="00A6598E" w:rsidP="38CA914F" w:rsidRDefault="00664DD3" w14:paraId="0067258B" wp14:textId="1E9B8815">
      <w:pPr>
        <w:ind/>
      </w:pPr>
      <w:r w:rsidRPr="38CA914F" w:rsidR="24A7585D">
        <w:rPr>
          <w:rFonts w:ascii="Arial" w:hAnsi="Arial" w:eastAsia="Arial" w:cs="Arial"/>
          <w:noProof w:val="0"/>
          <w:sz w:val="20"/>
          <w:szCs w:val="20"/>
          <w:lang w:val="en-US"/>
        </w:rPr>
        <w:t>Head of Transport Department</w:t>
      </w:r>
    </w:p>
    <w:p xmlns:wp14="http://schemas.microsoft.com/office/word/2010/wordml" w:rsidRPr="00664DD3" w:rsidR="00A6598E" w:rsidP="38CA914F" w:rsidRDefault="00664DD3" w14:paraId="6C3D2400" wp14:textId="7B758EC0">
      <w:pPr>
        <w:pStyle w:val="Normal"/>
        <w:ind/>
      </w:pPr>
    </w:p>
    <w:p xmlns:wp14="http://schemas.microsoft.com/office/word/2010/wordml" w:rsidR="00A6598E" w:rsidP="5454714A" w:rsidRDefault="00A6598E" w14:paraId="44E871BC" wp14:textId="77777777">
      <w:pPr>
        <w:pStyle w:val="DefaultText"/>
        <w:rPr>
          <w:rFonts w:ascii="Arial" w:hAnsi="Arial" w:cs="Arial"/>
          <w:color w:val="auto"/>
        </w:rPr>
      </w:pPr>
    </w:p>
    <w:p xmlns:wp14="http://schemas.microsoft.com/office/word/2010/wordml" w:rsidR="002C2539" w:rsidP="5454714A" w:rsidRDefault="002C2539" w14:paraId="144A5D23" wp14:textId="77777777">
      <w:pPr>
        <w:pStyle w:val="DefaultText"/>
        <w:rPr>
          <w:rFonts w:ascii="Arial" w:hAnsi="Arial" w:cs="Arial"/>
          <w:color w:val="auto"/>
        </w:rPr>
      </w:pPr>
    </w:p>
    <w:p xmlns:wp14="http://schemas.microsoft.com/office/word/2010/wordml" w:rsidR="00244F21" w:rsidP="5454714A" w:rsidRDefault="00244F21" w14:paraId="61829076" wp14:textId="05918657">
      <w:pPr>
        <w:pStyle w:val="Header"/>
        <w:rPr>
          <w:rFonts w:ascii="Arial" w:hAnsi="Arial" w:cs="Arial"/>
          <w:color w:val="auto"/>
        </w:rPr>
      </w:pPr>
    </w:p>
    <w:p xmlns:wp14="http://schemas.microsoft.com/office/word/2010/wordml" w:rsidR="00244F21" w:rsidP="5454714A" w:rsidRDefault="00244F21" w14:paraId="2BA226A1" wp14:textId="77777777">
      <w:pPr>
        <w:pStyle w:val="Header"/>
        <w:tabs>
          <w:tab w:val="clear" w:pos="4153"/>
          <w:tab w:val="clear" w:pos="8306"/>
        </w:tabs>
        <w:rPr>
          <w:rFonts w:ascii="Arial" w:hAnsi="Arial" w:cs="Arial"/>
          <w:color w:val="auto"/>
          <w:sz w:val="16"/>
          <w:szCs w:val="16"/>
        </w:rPr>
      </w:pPr>
    </w:p>
    <w:p xmlns:wp14="http://schemas.microsoft.com/office/word/2010/wordml" w:rsidRPr="00D27848" w:rsidR="00244F21" w:rsidP="5454714A" w:rsidRDefault="00244F21" w14:paraId="482421F8" wp14:textId="77777777">
      <w:pPr>
        <w:pStyle w:val="DefaultText"/>
        <w:rPr>
          <w:rFonts w:ascii="Arial" w:hAnsi="Arial" w:cs="Arial"/>
          <w:b w:val="1"/>
          <w:bCs w:val="1"/>
          <w:color w:val="auto"/>
          <w:sz w:val="16"/>
          <w:szCs w:val="16"/>
        </w:rPr>
      </w:pPr>
      <w:r w:rsidRPr="5454714A" w:rsidR="00244F21">
        <w:rPr>
          <w:rFonts w:ascii="Arial" w:hAnsi="Arial" w:cs="Arial"/>
          <w:b w:val="1"/>
          <w:bCs w:val="1"/>
          <w:color w:val="auto"/>
          <w:sz w:val="16"/>
          <w:szCs w:val="16"/>
        </w:rPr>
        <w:t xml:space="preserve">Employee Acknowledgment – </w:t>
      </w:r>
    </w:p>
    <w:p xmlns:wp14="http://schemas.microsoft.com/office/word/2010/wordml" w:rsidRPr="00D27848" w:rsidR="00244F21" w:rsidP="5454714A" w:rsidRDefault="00244F21" w14:paraId="17AD93B2"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0DE4B5B7"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7AC2136D" wp14:textId="77777777">
      <w:pPr>
        <w:pStyle w:val="DefaultText"/>
        <w:rPr>
          <w:rFonts w:ascii="Arial" w:hAnsi="Arial" w:cs="Arial"/>
          <w:color w:val="auto"/>
          <w:sz w:val="16"/>
          <w:szCs w:val="16"/>
        </w:rPr>
      </w:pPr>
      <w:r w:rsidRPr="5454714A" w:rsidR="00244F21">
        <w:rPr>
          <w:rFonts w:ascii="Arial" w:hAnsi="Arial" w:cs="Arial"/>
          <w:color w:val="auto"/>
          <w:sz w:val="16"/>
          <w:szCs w:val="16"/>
        </w:rPr>
        <w:t xml:space="preserve">I confirm that I have read and understood the above Policy </w:t>
      </w:r>
      <w:proofErr w:type="gramStart"/>
      <w:r w:rsidRPr="5454714A" w:rsidR="00244F21">
        <w:rPr>
          <w:rFonts w:ascii="Arial" w:hAnsi="Arial" w:cs="Arial"/>
          <w:color w:val="auto"/>
          <w:sz w:val="16"/>
          <w:szCs w:val="16"/>
        </w:rPr>
        <w:t>in regards to</w:t>
      </w:r>
      <w:proofErr w:type="gramEnd"/>
      <w:r w:rsidRPr="5454714A" w:rsidR="00244F21">
        <w:rPr>
          <w:rFonts w:ascii="Arial" w:hAnsi="Arial" w:cs="Arial"/>
          <w:color w:val="auto"/>
          <w:sz w:val="16"/>
          <w:szCs w:val="16"/>
        </w:rPr>
        <w:t xml:space="preserve"> </w:t>
      </w:r>
      <w:r w:rsidRPr="5454714A" w:rsidR="00244F21">
        <w:rPr>
          <w:rFonts w:ascii="Arial" w:hAnsi="Arial" w:cs="Arial"/>
          <w:color w:val="auto"/>
          <w:sz w:val="16"/>
          <w:szCs w:val="16"/>
        </w:rPr>
        <w:t>–</w:t>
      </w:r>
      <w:r w:rsidRPr="5454714A" w:rsidR="00244F21">
        <w:rPr>
          <w:rFonts w:ascii="Arial" w:hAnsi="Arial" w:cs="Arial"/>
          <w:color w:val="auto"/>
          <w:sz w:val="16"/>
          <w:szCs w:val="16"/>
        </w:rPr>
        <w:t xml:space="preserve"> </w:t>
      </w:r>
      <w:r w:rsidRPr="5454714A" w:rsidR="00244F21">
        <w:rPr>
          <w:rFonts w:ascii="Arial" w:hAnsi="Arial" w:cs="Arial"/>
          <w:b w:val="1"/>
          <w:bCs w:val="1"/>
          <w:color w:val="auto"/>
          <w:sz w:val="16"/>
          <w:szCs w:val="16"/>
        </w:rPr>
        <w:t xml:space="preserve">Company Driving Policy. </w:t>
      </w:r>
      <w:r w:rsidRPr="5454714A" w:rsidR="00244F21">
        <w:rPr>
          <w:rFonts w:ascii="Arial" w:hAnsi="Arial" w:cs="Arial"/>
          <w:b w:val="1"/>
          <w:bCs w:val="1"/>
          <w:color w:val="auto"/>
          <w:sz w:val="16"/>
          <w:szCs w:val="16"/>
        </w:rPr>
        <w:t xml:space="preserve">  </w:t>
      </w:r>
    </w:p>
    <w:p xmlns:wp14="http://schemas.microsoft.com/office/word/2010/wordml" w:rsidRPr="00D27848" w:rsidR="00244F21" w:rsidP="5454714A" w:rsidRDefault="00244F21" w14:paraId="66204FF1"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0C349B5F" wp14:textId="77777777">
      <w:pPr>
        <w:pStyle w:val="DefaultText"/>
        <w:rPr>
          <w:rFonts w:ascii="Arial" w:hAnsi="Arial" w:cs="Arial"/>
          <w:color w:val="auto"/>
          <w:sz w:val="16"/>
          <w:szCs w:val="16"/>
        </w:rPr>
      </w:pPr>
      <w:r w:rsidRPr="5454714A" w:rsidR="00244F21">
        <w:rPr>
          <w:rFonts w:ascii="Arial" w:hAnsi="Arial" w:cs="Arial"/>
          <w:color w:val="auto"/>
          <w:sz w:val="16"/>
          <w:szCs w:val="16"/>
        </w:rPr>
        <w:t>Employee Name …………………………………………………….</w:t>
      </w:r>
    </w:p>
    <w:p xmlns:wp14="http://schemas.microsoft.com/office/word/2010/wordml" w:rsidRPr="00D27848" w:rsidR="00244F21" w:rsidP="5454714A" w:rsidRDefault="00244F21" w14:paraId="2DBF0D7D"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6B62F1B3"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29E2A0E3" wp14:textId="77777777">
      <w:pPr>
        <w:pStyle w:val="DefaultText"/>
        <w:rPr>
          <w:rFonts w:ascii="Arial" w:hAnsi="Arial" w:cs="Arial"/>
          <w:color w:val="auto"/>
          <w:sz w:val="16"/>
          <w:szCs w:val="16"/>
        </w:rPr>
      </w:pPr>
      <w:r w:rsidRPr="5454714A" w:rsidR="00244F21">
        <w:rPr>
          <w:rFonts w:ascii="Arial" w:hAnsi="Arial" w:cs="Arial"/>
          <w:color w:val="auto"/>
          <w:sz w:val="16"/>
          <w:szCs w:val="16"/>
        </w:rPr>
        <w:t>Employee Sign ………………………………………………………</w:t>
      </w:r>
    </w:p>
    <w:p xmlns:wp14="http://schemas.microsoft.com/office/word/2010/wordml" w:rsidRPr="00D27848" w:rsidR="00244F21" w:rsidP="5454714A" w:rsidRDefault="00244F21" w14:paraId="02F2C34E"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680A4E5D" wp14:textId="77777777">
      <w:pPr>
        <w:pStyle w:val="DefaultText"/>
        <w:rPr>
          <w:rFonts w:ascii="Arial" w:hAnsi="Arial" w:cs="Arial"/>
          <w:color w:val="auto"/>
          <w:sz w:val="16"/>
          <w:szCs w:val="16"/>
        </w:rPr>
      </w:pPr>
    </w:p>
    <w:p xmlns:wp14="http://schemas.microsoft.com/office/word/2010/wordml" w:rsidRPr="00D27848" w:rsidR="00244F21" w:rsidP="5454714A" w:rsidRDefault="00244F21" w14:paraId="16F46335" wp14:textId="77777777">
      <w:pPr>
        <w:pStyle w:val="DefaultText"/>
        <w:rPr>
          <w:rFonts w:ascii="Arial" w:hAnsi="Arial" w:cs="Arial"/>
          <w:color w:val="auto"/>
          <w:sz w:val="16"/>
          <w:szCs w:val="16"/>
        </w:rPr>
      </w:pPr>
      <w:r w:rsidRPr="5454714A" w:rsidR="00244F21">
        <w:rPr>
          <w:rFonts w:ascii="Arial" w:hAnsi="Arial" w:cs="Arial"/>
          <w:color w:val="auto"/>
          <w:sz w:val="16"/>
          <w:szCs w:val="16"/>
        </w:rPr>
        <w:t>Date ………………………………………………………………….</w:t>
      </w:r>
    </w:p>
    <w:p xmlns:wp14="http://schemas.microsoft.com/office/word/2010/wordml" w:rsidR="00244F21" w:rsidP="5454714A" w:rsidRDefault="00244F21" w14:paraId="19219836" wp14:textId="77777777">
      <w:pPr>
        <w:pStyle w:val="DefaultText"/>
        <w:rPr>
          <w:rFonts w:ascii="Arial" w:hAnsi="Arial" w:cs="Arial"/>
          <w:color w:val="auto"/>
        </w:rPr>
      </w:pPr>
    </w:p>
    <w:sectPr w:rsidR="00244F21" w:rsidSect="0090084E">
      <w:headerReference w:type="default" r:id="rId11"/>
      <w:footerReference w:type="even" r:id="rId12"/>
      <w:footerReference w:type="default" r:id="rId13"/>
      <w:type w:val="continuous"/>
      <w:pgSz w:w="11906" w:h="16838" w:orient="portrait" w:code="9"/>
      <w:pgMar w:top="1200" w:right="1138" w:bottom="1008" w:left="1138" w:header="288"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3B01B0" w:rsidRDefault="003B01B0" w14:paraId="30D7AA69" wp14:textId="77777777">
      <w:r>
        <w:separator/>
      </w:r>
    </w:p>
  </w:endnote>
  <w:endnote w:type="continuationSeparator" w:id="0">
    <w:p xmlns:wp14="http://schemas.microsoft.com/office/word/2010/wordml" w:rsidR="003B01B0" w:rsidRDefault="003B01B0" w14:paraId="7196D06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C2870" w:rsidRDefault="003C2870"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3C2870" w:rsidRDefault="003C2870" w14:paraId="1231BE6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3C2870" w:rsidRDefault="003C2870" w14:paraId="143AD3DD" wp14:textId="77777777">
    <w:pPr>
      <w:pStyle w:val="Footer"/>
      <w:framePr w:wrap="around" w:hAnchor="margin" w:vAnchor="text" w:xAlign="center" w:y="1"/>
      <w:rPr>
        <w:rStyle w:val="PageNumber"/>
        <w:rFonts w:ascii="Arial" w:hAnsi="Arial" w:cs="Arial"/>
      </w:rPr>
    </w:pPr>
    <w:r>
      <w:rPr>
        <w:rStyle w:val="PageNumber"/>
      </w:rPr>
      <w:t xml:space="preserve">                            </w:t>
    </w:r>
  </w:p>
  <w:p xmlns:wp14="http://schemas.microsoft.com/office/word/2010/wordml" w:rsidR="0090084E" w:rsidP="0090084E" w:rsidRDefault="0090084E" w14:paraId="769D0D3C" wp14:textId="77777777">
    <w:pPr>
      <w:pStyle w:val="Footer"/>
      <w:ind w:right="360"/>
      <w:rPr>
        <w:rStyle w:val="PageNumber"/>
        <w:rFonts w:ascii="Arial" w:hAnsi="Arial" w:cs="Arial"/>
        <w:lang w:val="en-US"/>
      </w:rPr>
    </w:pPr>
  </w:p>
  <w:tbl>
    <w:tblPr>
      <w:tblW w:w="9630" w:type="dxa"/>
      <w:jc w:val="center"/>
      <w:tblLook w:val="04A0" w:firstRow="1" w:lastRow="0" w:firstColumn="1" w:lastColumn="0" w:noHBand="0" w:noVBand="1"/>
    </w:tblPr>
    <w:tblGrid>
      <w:gridCol w:w="1610"/>
      <w:gridCol w:w="2033"/>
      <w:gridCol w:w="2880"/>
      <w:gridCol w:w="1530"/>
      <w:gridCol w:w="1577"/>
    </w:tblGrid>
    <w:tr xmlns:wp14="http://schemas.microsoft.com/office/word/2010/wordml" w:rsidRPr="003633B1" w:rsidR="009572B9" w:rsidTr="38CA914F" w14:paraId="01A5BAA5" wp14:textId="77777777">
      <w:trPr/>
      <w:tc>
        <w:tcPr>
          <w:tcW w:w="1610" w:type="dxa"/>
          <w:shd w:val="clear" w:color="auto" w:fill="auto"/>
          <w:tcMar/>
        </w:tcPr>
        <w:p w:rsidRPr="00280368" w:rsidR="009572B9" w:rsidP="009572B9" w:rsidRDefault="009572B9" w14:paraId="4D3D541A" wp14:textId="77777777">
          <w:pPr>
            <w:pStyle w:val="Footer"/>
            <w:ind w:right="-108"/>
            <w:rPr>
              <w:rStyle w:val="PageNumber"/>
              <w:rFonts w:ascii="Arial" w:hAnsi="Arial" w:cs="Arial"/>
              <w:lang w:val="en-US"/>
            </w:rPr>
          </w:pPr>
          <w:r w:rsidRPr="00280368">
            <w:rPr>
              <w:rStyle w:val="PageNumber"/>
              <w:rFonts w:ascii="Arial" w:hAnsi="Arial" w:cs="Arial"/>
              <w:lang w:val="en-US"/>
            </w:rPr>
            <w:t>Document Ref:</w:t>
          </w:r>
        </w:p>
      </w:tc>
      <w:tc>
        <w:tcPr>
          <w:tcW w:w="2033" w:type="dxa"/>
          <w:shd w:val="clear" w:color="auto" w:fill="auto"/>
          <w:tcMar/>
        </w:tcPr>
        <w:p w:rsidRPr="00280368" w:rsidR="009572B9" w:rsidP="009572B9" w:rsidRDefault="009572B9" w14:paraId="4DD420AC" wp14:textId="77777777">
          <w:pPr>
            <w:pStyle w:val="Footer"/>
            <w:ind w:right="360"/>
            <w:rPr>
              <w:rStyle w:val="PageNumber"/>
              <w:rFonts w:ascii="Arial" w:hAnsi="Arial" w:cs="Arial"/>
              <w:lang w:val="en-US"/>
            </w:rPr>
          </w:pPr>
          <w:r w:rsidRPr="00280368">
            <w:rPr>
              <w:rStyle w:val="PageNumber"/>
              <w:rFonts w:ascii="Arial" w:hAnsi="Arial" w:cs="Arial"/>
              <w:lang w:val="en-US"/>
            </w:rPr>
            <w:t>APW-POL-0</w:t>
          </w:r>
          <w:r>
            <w:rPr>
              <w:rStyle w:val="PageNumber"/>
              <w:rFonts w:ascii="Arial" w:hAnsi="Arial" w:cs="Arial"/>
              <w:lang w:val="en-US"/>
            </w:rPr>
            <w:t>17</w:t>
          </w:r>
        </w:p>
      </w:tc>
      <w:tc>
        <w:tcPr>
          <w:tcW w:w="2880" w:type="dxa"/>
          <w:shd w:val="clear" w:color="auto" w:fill="auto"/>
          <w:tcMar/>
        </w:tcPr>
        <w:p w:rsidRPr="00280368" w:rsidR="009572B9" w:rsidP="009572B9" w:rsidRDefault="009572B9" w14:paraId="75774172" wp14:textId="5ABEB502">
          <w:pPr>
            <w:pStyle w:val="Footer"/>
            <w:ind w:right="360"/>
            <w:jc w:val="center"/>
            <w:rPr>
              <w:rStyle w:val="PageNumber"/>
              <w:rFonts w:ascii="Arial" w:hAnsi="Arial" w:cs="Arial"/>
              <w:lang w:val="en-US"/>
            </w:rPr>
          </w:pPr>
          <w:r w:rsidRPr="5454714A" w:rsidR="5454714A">
            <w:rPr>
              <w:rStyle w:val="PageNumber"/>
              <w:rFonts w:ascii="Arial" w:hAnsi="Arial" w:cs="Arial"/>
              <w:lang w:val="en-US"/>
            </w:rPr>
            <w:t xml:space="preserve">Issue </w:t>
          </w:r>
          <w:r w:rsidRPr="5454714A" w:rsidR="5454714A">
            <w:rPr>
              <w:rStyle w:val="PageNumber"/>
              <w:rFonts w:ascii="Arial" w:hAnsi="Arial" w:cs="Arial"/>
              <w:lang w:val="en-US"/>
            </w:rPr>
            <w:t>7</w:t>
          </w:r>
        </w:p>
      </w:tc>
      <w:tc>
        <w:tcPr>
          <w:tcW w:w="1530" w:type="dxa"/>
          <w:shd w:val="clear" w:color="auto" w:fill="auto"/>
          <w:tcMar/>
        </w:tcPr>
        <w:p w:rsidRPr="00280368" w:rsidR="009572B9" w:rsidP="009572B9" w:rsidRDefault="009572B9" w14:paraId="5ACB6051" wp14:textId="77777777">
          <w:pPr>
            <w:pStyle w:val="Footer"/>
            <w:ind w:right="-86"/>
            <w:rPr>
              <w:rStyle w:val="PageNumber"/>
              <w:rFonts w:ascii="Arial" w:hAnsi="Arial" w:cs="Arial"/>
              <w:lang w:val="en-US"/>
            </w:rPr>
          </w:pPr>
          <w:r w:rsidRPr="00280368">
            <w:rPr>
              <w:rStyle w:val="PageNumber"/>
              <w:rFonts w:ascii="Arial" w:hAnsi="Arial" w:cs="Arial"/>
              <w:lang w:val="en-US"/>
            </w:rPr>
            <w:t>Reviewed by:</w:t>
          </w:r>
        </w:p>
      </w:tc>
      <w:tc>
        <w:tcPr>
          <w:tcW w:w="1577" w:type="dxa"/>
          <w:shd w:val="clear" w:color="auto" w:fill="auto"/>
          <w:tcMar/>
        </w:tcPr>
        <w:p w:rsidRPr="00280368" w:rsidR="009572B9" w:rsidP="00244F21" w:rsidRDefault="00072E1D" w14:paraId="08717193" wp14:textId="33C9BB0F">
          <w:pPr>
            <w:pStyle w:val="Footer"/>
            <w:rPr>
              <w:rStyle w:val="PageNumber"/>
              <w:rFonts w:ascii="Arial" w:hAnsi="Arial" w:cs="Arial"/>
              <w:lang w:val="en-US"/>
            </w:rPr>
          </w:pPr>
          <w:r w:rsidRPr="5454714A" w:rsidR="5454714A">
            <w:rPr>
              <w:rStyle w:val="PageNumber"/>
              <w:rFonts w:ascii="Arial" w:hAnsi="Arial" w:cs="Arial"/>
              <w:lang w:val="en-US"/>
            </w:rPr>
            <w:t>M Bennett</w:t>
          </w:r>
        </w:p>
      </w:tc>
    </w:tr>
    <w:tr xmlns:wp14="http://schemas.microsoft.com/office/word/2010/wordml" w:rsidRPr="003633B1" w:rsidR="009572B9" w:rsidTr="38CA914F" w14:paraId="7FDC2962" wp14:textId="77777777">
      <w:trPr>
        <w:trHeight w:val="95"/>
      </w:trPr>
      <w:tc>
        <w:tcPr>
          <w:tcW w:w="1610" w:type="dxa"/>
          <w:shd w:val="clear" w:color="auto" w:fill="auto"/>
          <w:tcMar/>
        </w:tcPr>
        <w:p w:rsidRPr="00280368" w:rsidR="009572B9" w:rsidP="009572B9" w:rsidRDefault="009572B9" w14:paraId="5EB6FFE9" wp14:textId="77777777">
          <w:pPr>
            <w:pStyle w:val="Footer"/>
            <w:ind w:right="-108"/>
            <w:rPr>
              <w:rStyle w:val="PageNumber"/>
              <w:rFonts w:ascii="Arial" w:hAnsi="Arial" w:cs="Arial"/>
              <w:lang w:val="en-US"/>
            </w:rPr>
          </w:pPr>
          <w:r w:rsidRPr="00280368">
            <w:rPr>
              <w:rStyle w:val="PageNumber"/>
              <w:rFonts w:ascii="Arial" w:hAnsi="Arial" w:cs="Arial"/>
              <w:lang w:val="en-US"/>
            </w:rPr>
            <w:t>Effective from:</w:t>
          </w:r>
        </w:p>
      </w:tc>
      <w:tc>
        <w:tcPr>
          <w:tcW w:w="2033" w:type="dxa"/>
          <w:shd w:val="clear" w:color="auto" w:fill="auto"/>
          <w:tcMar/>
        </w:tcPr>
        <w:p w:rsidRPr="00280368" w:rsidR="009572B9" w:rsidP="009572B9" w:rsidRDefault="00395F1B" w14:paraId="70FA6658" wp14:textId="27A5D7A0">
          <w:pPr>
            <w:pStyle w:val="Footer"/>
            <w:ind w:right="360"/>
            <w:rPr>
              <w:rStyle w:val="PageNumber"/>
              <w:rFonts w:ascii="Arial" w:hAnsi="Arial" w:cs="Arial"/>
              <w:lang w:val="en-US"/>
            </w:rPr>
          </w:pPr>
          <w:r w:rsidRPr="38CA914F" w:rsidR="38CA914F">
            <w:rPr>
              <w:rStyle w:val="PageNumber"/>
              <w:rFonts w:ascii="Arial" w:hAnsi="Arial" w:cs="Arial"/>
              <w:lang w:val="en-US"/>
            </w:rPr>
            <w:t>January 2022</w:t>
          </w:r>
        </w:p>
      </w:tc>
      <w:tc>
        <w:tcPr>
          <w:tcW w:w="2880" w:type="dxa"/>
          <w:shd w:val="clear" w:color="auto" w:fill="auto"/>
          <w:tcMar/>
        </w:tcPr>
        <w:p w:rsidRPr="00280368" w:rsidR="009572B9" w:rsidP="009572B9" w:rsidRDefault="009572B9" w14:paraId="0551CBEC" wp14:textId="77777777">
          <w:pPr>
            <w:pStyle w:val="Footer"/>
            <w:ind w:right="-108"/>
            <w:jc w:val="center"/>
            <w:rPr>
              <w:rStyle w:val="PageNumber"/>
              <w:rFonts w:ascii="Arial" w:hAnsi="Arial" w:cs="Arial"/>
              <w:lang w:val="en-US"/>
            </w:rPr>
          </w:pPr>
          <w:r w:rsidRPr="00280368">
            <w:rPr>
              <w:rStyle w:val="PageNumber"/>
              <w:rFonts w:ascii="Arial" w:hAnsi="Arial" w:cs="Arial"/>
              <w:lang w:val="en-US"/>
            </w:rPr>
            <w:t xml:space="preserve">Page </w:t>
          </w:r>
          <w:r w:rsidRPr="00280368">
            <w:rPr>
              <w:rStyle w:val="PageNumber"/>
              <w:rFonts w:ascii="Arial" w:hAnsi="Arial" w:cs="Arial"/>
              <w:bCs/>
              <w:lang w:val="en-US"/>
            </w:rPr>
            <w:fldChar w:fldCharType="begin"/>
          </w:r>
          <w:r w:rsidRPr="00280368">
            <w:rPr>
              <w:rStyle w:val="PageNumber"/>
              <w:rFonts w:ascii="Arial" w:hAnsi="Arial" w:cs="Arial"/>
              <w:bCs/>
              <w:lang w:val="en-US"/>
            </w:rPr>
            <w:instrText xml:space="preserve"> PAGE  \* Arabic  \* MERGEFORMAT </w:instrText>
          </w:r>
          <w:r w:rsidRPr="00280368">
            <w:rPr>
              <w:rStyle w:val="PageNumber"/>
              <w:rFonts w:ascii="Arial" w:hAnsi="Arial" w:cs="Arial"/>
              <w:bCs/>
              <w:lang w:val="en-US"/>
            </w:rPr>
            <w:fldChar w:fldCharType="separate"/>
          </w:r>
          <w:r w:rsidR="00595E32">
            <w:rPr>
              <w:rStyle w:val="PageNumber"/>
              <w:rFonts w:ascii="Arial" w:hAnsi="Arial" w:cs="Arial"/>
              <w:bCs/>
              <w:noProof/>
              <w:lang w:val="en-US"/>
            </w:rPr>
            <w:t>4</w:t>
          </w:r>
          <w:r w:rsidRPr="00280368">
            <w:rPr>
              <w:rStyle w:val="PageNumber"/>
              <w:rFonts w:ascii="Arial" w:hAnsi="Arial" w:cs="Arial"/>
              <w:bCs/>
              <w:lang w:val="en-US"/>
            </w:rPr>
            <w:fldChar w:fldCharType="end"/>
          </w:r>
          <w:r w:rsidRPr="00280368">
            <w:rPr>
              <w:rStyle w:val="PageNumber"/>
              <w:rFonts w:ascii="Arial" w:hAnsi="Arial" w:cs="Arial"/>
              <w:lang w:val="en-US"/>
            </w:rPr>
            <w:t xml:space="preserve"> of </w:t>
          </w:r>
          <w:r w:rsidRPr="00280368">
            <w:rPr>
              <w:rStyle w:val="PageNumber"/>
              <w:rFonts w:ascii="Arial" w:hAnsi="Arial" w:cs="Arial"/>
              <w:bCs/>
              <w:lang w:val="en-US"/>
            </w:rPr>
            <w:fldChar w:fldCharType="begin"/>
          </w:r>
          <w:r w:rsidRPr="00280368">
            <w:rPr>
              <w:rStyle w:val="PageNumber"/>
              <w:rFonts w:ascii="Arial" w:hAnsi="Arial" w:cs="Arial"/>
              <w:bCs/>
              <w:lang w:val="en-US"/>
            </w:rPr>
            <w:instrText xml:space="preserve"> NUMPAGES  \* Arabic  \* MERGEFORMAT </w:instrText>
          </w:r>
          <w:r w:rsidRPr="00280368">
            <w:rPr>
              <w:rStyle w:val="PageNumber"/>
              <w:rFonts w:ascii="Arial" w:hAnsi="Arial" w:cs="Arial"/>
              <w:bCs/>
              <w:lang w:val="en-US"/>
            </w:rPr>
            <w:fldChar w:fldCharType="separate"/>
          </w:r>
          <w:r w:rsidR="00595E32">
            <w:rPr>
              <w:rStyle w:val="PageNumber"/>
              <w:rFonts w:ascii="Arial" w:hAnsi="Arial" w:cs="Arial"/>
              <w:bCs/>
              <w:noProof/>
              <w:lang w:val="en-US"/>
            </w:rPr>
            <w:t>4</w:t>
          </w:r>
          <w:r w:rsidRPr="00280368">
            <w:rPr>
              <w:rStyle w:val="PageNumber"/>
              <w:rFonts w:ascii="Arial" w:hAnsi="Arial" w:cs="Arial"/>
              <w:bCs/>
              <w:lang w:val="en-US"/>
            </w:rPr>
            <w:fldChar w:fldCharType="end"/>
          </w:r>
        </w:p>
      </w:tc>
      <w:tc>
        <w:tcPr>
          <w:tcW w:w="1530" w:type="dxa"/>
          <w:shd w:val="clear" w:color="auto" w:fill="auto"/>
          <w:tcMar/>
        </w:tcPr>
        <w:p w:rsidRPr="00280368" w:rsidR="009572B9" w:rsidP="009572B9" w:rsidRDefault="009572B9" w14:paraId="28F8C2C6" wp14:textId="77777777">
          <w:pPr>
            <w:pStyle w:val="Footer"/>
            <w:ind w:right="-86"/>
            <w:rPr>
              <w:rStyle w:val="PageNumber"/>
              <w:rFonts w:ascii="Arial" w:hAnsi="Arial" w:cs="Arial"/>
              <w:lang w:val="en-US"/>
            </w:rPr>
          </w:pPr>
          <w:r w:rsidRPr="00280368">
            <w:rPr>
              <w:rStyle w:val="PageNumber"/>
              <w:rFonts w:ascii="Arial" w:hAnsi="Arial" w:cs="Arial"/>
              <w:lang w:val="en-US"/>
            </w:rPr>
            <w:t>Authorised by:</w:t>
          </w:r>
        </w:p>
      </w:tc>
      <w:tc>
        <w:tcPr>
          <w:tcW w:w="1577" w:type="dxa"/>
          <w:shd w:val="clear" w:color="auto" w:fill="auto"/>
          <w:tcMar/>
        </w:tcPr>
        <w:p w:rsidRPr="00280368" w:rsidR="009572B9" w:rsidP="38CA914F" w:rsidRDefault="00244F21" w14:paraId="4822ABC5" wp14:textId="51B7F53A">
          <w:pPr>
            <w:pStyle w:val="Footer"/>
            <w:bidi w:val="0"/>
            <w:spacing w:before="0" w:beforeAutospacing="off" w:after="0" w:afterAutospacing="off" w:line="259" w:lineRule="auto"/>
            <w:ind w:left="0" w:right="360"/>
            <w:jc w:val="left"/>
            <w:rPr>
              <w:rStyle w:val="PageNumber"/>
              <w:rFonts w:ascii="Arial" w:hAnsi="Arial" w:cs="Arial"/>
              <w:lang w:val="en-US"/>
            </w:rPr>
          </w:pPr>
          <w:r w:rsidRPr="38CA914F" w:rsidR="38CA914F">
            <w:rPr>
              <w:rStyle w:val="PageNumber"/>
              <w:rFonts w:ascii="Arial" w:hAnsi="Arial" w:cs="Arial"/>
              <w:lang w:val="en-US"/>
            </w:rPr>
            <w:t>Z Allan</w:t>
          </w:r>
        </w:p>
      </w:tc>
    </w:tr>
  </w:tbl>
  <w:p xmlns:wp14="http://schemas.microsoft.com/office/word/2010/wordml" w:rsidRPr="0090084E" w:rsidR="003C2870" w:rsidP="009572B9" w:rsidRDefault="003C2870" w14:paraId="54CD245A" wp14:textId="77777777">
    <w:pPr>
      <w:pStyle w:val="Footer"/>
      <w:ind w:right="360"/>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3B01B0" w:rsidRDefault="003B01B0" w14:paraId="296FEF7D" wp14:textId="77777777">
      <w:r>
        <w:separator/>
      </w:r>
    </w:p>
  </w:footnote>
  <w:footnote w:type="continuationSeparator" w:id="0">
    <w:p xmlns:wp14="http://schemas.microsoft.com/office/word/2010/wordml" w:rsidR="003B01B0" w:rsidRDefault="003B01B0" w14:paraId="7194DBD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3C2870" w:rsidP="0090084E" w:rsidRDefault="006C5A5D" w14:paraId="02052307" wp14:textId="77777777">
    <w:pPr>
      <w:pStyle w:val="Header"/>
      <w:rPr>
        <w:rFonts w:ascii="Bauhaus 93" w:hAnsi="Bauhaus 93"/>
        <w:sz w:val="32"/>
      </w:rPr>
    </w:pPr>
    <w:r>
      <w:rPr>
        <w:noProof/>
        <w:lang w:val="en-US"/>
      </w:rPr>
      <w:drawing>
        <wp:anchor xmlns:wp14="http://schemas.microsoft.com/office/word/2010/wordprocessingDrawing" distT="0" distB="0" distL="114300" distR="114300" simplePos="0" relativeHeight="251657728" behindDoc="0" locked="0" layoutInCell="1" allowOverlap="1" wp14:anchorId="7EA9A7CE"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5454714A" w:rsidR="5454714A">
      <w:rPr>
        <w:rFonts w:ascii="Bauhaus 93" w:hAnsi="Bauhaus 93"/>
        <w:sz w:val="52"/>
        <w:szCs w:val="52"/>
      </w:rPr>
      <w:t>A.</w:t>
    </w:r>
    <w:r w:rsidRPr="5454714A" w:rsidR="5454714A">
      <w:rPr>
        <w:rFonts w:ascii="Bauhaus 93" w:hAnsi="Bauhaus 93"/>
        <w:sz w:val="52"/>
        <w:szCs w:val="52"/>
      </w:rPr>
      <w:t>P. Webb</w:t>
    </w:r>
    <w:r w:rsidRPr="5454714A" w:rsidR="5454714A">
      <w:rPr>
        <w:rFonts w:ascii="Bauhaus 93" w:hAnsi="Bauhaus 93"/>
        <w:sz w:val="32"/>
        <w:szCs w:val="32"/>
      </w:rPr>
      <w:t xml:space="preserve"> Plant Hire ltd.</w:t>
    </w:r>
  </w:p>
  <w:p xmlns:wp14="http://schemas.microsoft.com/office/word/2010/wordml" w:rsidRPr="0090084E" w:rsidR="0090084E" w:rsidP="0090084E" w:rsidRDefault="009572B9" w14:paraId="6E8B94D5" wp14:textId="77777777">
    <w:pPr>
      <w:pStyle w:val="DefaultText"/>
      <w:rPr>
        <w:rFonts w:ascii="Arial" w:hAnsi="Arial" w:cs="Arial"/>
        <w:b/>
        <w:sz w:val="28"/>
        <w:szCs w:val="28"/>
      </w:rPr>
    </w:pPr>
    <w:r>
      <w:rPr>
        <w:rFonts w:ascii="Arial" w:hAnsi="Arial" w:cs="Arial"/>
        <w:b/>
        <w:sz w:val="28"/>
        <w:szCs w:val="28"/>
      </w:rPr>
      <w:t xml:space="preserve">APW-POL-017: </w:t>
    </w:r>
    <w:r w:rsidRPr="0090084E" w:rsidR="0090084E">
      <w:rPr>
        <w:rFonts w:ascii="Arial" w:hAnsi="Arial" w:cs="Arial"/>
        <w:b/>
        <w:sz w:val="28"/>
        <w:szCs w:val="28"/>
      </w:rPr>
      <w:t>Company Driving Policy</w:t>
    </w:r>
  </w:p>
  <w:p xmlns:wp14="http://schemas.microsoft.com/office/word/2010/wordml" w:rsidRPr="0090084E" w:rsidR="0090084E" w:rsidP="0090084E" w:rsidRDefault="0090084E" w14:paraId="36FEB5B0" wp14:textId="77777777">
    <w:pPr>
      <w:pStyle w:val="DefaultText"/>
      <w:rPr>
        <w:rFonts w:ascii="Arial" w:hAnsi="Arial" w:cs="Arial"/>
        <w:b/>
        <w:sz w:val="8"/>
        <w:szCs w:val="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33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1C522A9A"/>
    <w:multiLevelType w:val="multilevel"/>
    <w:tmpl w:val="08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2200023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26333005"/>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26E0277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D2474F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3BE042DC"/>
    <w:multiLevelType w:val="hybridMultilevel"/>
    <w:tmpl w:val="08CA9368"/>
    <w:lvl w:ilvl="0" w:tplc="9FCE3B02">
      <w:start w:val="1"/>
      <w:numFmt w:val="upperLetter"/>
      <w:lvlText w:val="%1."/>
      <w:lvlJc w:val="left"/>
      <w:pPr>
        <w:ind w:left="990" w:hanging="630"/>
      </w:pPr>
      <w:rPr>
        <w:rFonts w:hint="default"/>
        <w:sz w:val="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917E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47FA08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50FE5833"/>
    <w:multiLevelType w:val="hybridMultilevel"/>
    <w:tmpl w:val="D56AD0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957B3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5A98342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95A636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6D4A72AF"/>
    <w:multiLevelType w:val="multilevel"/>
    <w:tmpl w:val="C9F2C4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C50DC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82214F3"/>
    <w:multiLevelType w:val="hybridMultilevel"/>
    <w:tmpl w:val="08090001"/>
    <w:lvl w:ilvl="0">
      <w:start w:val="1"/>
      <w:numFmt w:val="bullet"/>
      <w:lvlText w:val=""/>
      <w:lvlJc w:val="left"/>
      <w:pPr>
        <w:tabs>
          <w:tab w:val="num" w:pos="360"/>
        </w:tabs>
        <w:ind w:left="360" w:hanging="360"/>
      </w:pPr>
      <w:rPr>
        <w:rFonts w:hint="default" w:ascii="Symbol" w:hAnsi="Symbol"/>
      </w:rPr>
    </w:lvl>
  </w:abstractNum>
  <w:num w:numId="1">
    <w:abstractNumId w:val="13"/>
  </w:num>
  <w:num w:numId="2">
    <w:abstractNumId w:val="3"/>
  </w:num>
  <w:num w:numId="3">
    <w:abstractNumId w:val="0"/>
  </w:num>
  <w:num w:numId="4">
    <w:abstractNumId w:val="1"/>
  </w:num>
  <w:num w:numId="5">
    <w:abstractNumId w:val="2"/>
  </w:num>
  <w:num w:numId="6">
    <w:abstractNumId w:val="10"/>
  </w:num>
  <w:num w:numId="7">
    <w:abstractNumId w:val="11"/>
  </w:num>
  <w:num w:numId="8">
    <w:abstractNumId w:val="14"/>
  </w:num>
  <w:num w:numId="9">
    <w:abstractNumId w:val="15"/>
  </w:num>
  <w:num w:numId="10">
    <w:abstractNumId w:val="12"/>
  </w:num>
  <w:num w:numId="11">
    <w:abstractNumId w:val="8"/>
  </w:num>
  <w:num w:numId="12">
    <w:abstractNumId w:val="4"/>
  </w:num>
  <w:num w:numId="13">
    <w:abstractNumId w:val="5"/>
  </w:num>
  <w:num w:numId="14">
    <w:abstractNumId w:val="7"/>
  </w:num>
  <w:num w:numId="15">
    <w:abstractNumId w:val="9"/>
  </w:num>
  <w:num w:numId="16">
    <w:abstractNumId w:val="6"/>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D"/>
    <w:rsid w:val="0000544C"/>
    <w:rsid w:val="0002232C"/>
    <w:rsid w:val="0006485A"/>
    <w:rsid w:val="00072E1D"/>
    <w:rsid w:val="00085EAA"/>
    <w:rsid w:val="00086263"/>
    <w:rsid w:val="001640C5"/>
    <w:rsid w:val="001673DD"/>
    <w:rsid w:val="001A52A4"/>
    <w:rsid w:val="001D2C2C"/>
    <w:rsid w:val="001D7CF2"/>
    <w:rsid w:val="001E1F28"/>
    <w:rsid w:val="001E7C61"/>
    <w:rsid w:val="00214F38"/>
    <w:rsid w:val="002171D1"/>
    <w:rsid w:val="00225733"/>
    <w:rsid w:val="00244F21"/>
    <w:rsid w:val="00252777"/>
    <w:rsid w:val="00257ABF"/>
    <w:rsid w:val="0028781D"/>
    <w:rsid w:val="002C2539"/>
    <w:rsid w:val="002D0306"/>
    <w:rsid w:val="002F6D7E"/>
    <w:rsid w:val="00303838"/>
    <w:rsid w:val="00370DDD"/>
    <w:rsid w:val="003723F1"/>
    <w:rsid w:val="00395F1B"/>
    <w:rsid w:val="003B01B0"/>
    <w:rsid w:val="003C162C"/>
    <w:rsid w:val="003C2870"/>
    <w:rsid w:val="003F0D4A"/>
    <w:rsid w:val="0048623C"/>
    <w:rsid w:val="00495E20"/>
    <w:rsid w:val="0049792E"/>
    <w:rsid w:val="004A751B"/>
    <w:rsid w:val="004B5824"/>
    <w:rsid w:val="004D1917"/>
    <w:rsid w:val="004F187A"/>
    <w:rsid w:val="00506A11"/>
    <w:rsid w:val="00510FBF"/>
    <w:rsid w:val="00581C23"/>
    <w:rsid w:val="00595E32"/>
    <w:rsid w:val="005A1C63"/>
    <w:rsid w:val="0062733C"/>
    <w:rsid w:val="006447AE"/>
    <w:rsid w:val="0064798C"/>
    <w:rsid w:val="006551C4"/>
    <w:rsid w:val="00661A40"/>
    <w:rsid w:val="00664DD3"/>
    <w:rsid w:val="0067520B"/>
    <w:rsid w:val="006808E4"/>
    <w:rsid w:val="006C134F"/>
    <w:rsid w:val="006C5A5D"/>
    <w:rsid w:val="006F1655"/>
    <w:rsid w:val="0070377D"/>
    <w:rsid w:val="0076110D"/>
    <w:rsid w:val="007F2FC7"/>
    <w:rsid w:val="00817677"/>
    <w:rsid w:val="00854C37"/>
    <w:rsid w:val="008B2956"/>
    <w:rsid w:val="008B401C"/>
    <w:rsid w:val="008D7C50"/>
    <w:rsid w:val="0090084E"/>
    <w:rsid w:val="009572B9"/>
    <w:rsid w:val="00A1393D"/>
    <w:rsid w:val="00A37643"/>
    <w:rsid w:val="00A40C41"/>
    <w:rsid w:val="00A41D85"/>
    <w:rsid w:val="00A46412"/>
    <w:rsid w:val="00A6598E"/>
    <w:rsid w:val="00A72FEE"/>
    <w:rsid w:val="00B41B14"/>
    <w:rsid w:val="00B604CE"/>
    <w:rsid w:val="00B75443"/>
    <w:rsid w:val="00B817CF"/>
    <w:rsid w:val="00B959ED"/>
    <w:rsid w:val="00BC0630"/>
    <w:rsid w:val="00BE2B9F"/>
    <w:rsid w:val="00BE4118"/>
    <w:rsid w:val="00BF7FB0"/>
    <w:rsid w:val="00C44540"/>
    <w:rsid w:val="00CD7EE0"/>
    <w:rsid w:val="00D44435"/>
    <w:rsid w:val="00D77D70"/>
    <w:rsid w:val="00E21DF3"/>
    <w:rsid w:val="00E41FE3"/>
    <w:rsid w:val="00E662B9"/>
    <w:rsid w:val="00E92988"/>
    <w:rsid w:val="00EE7F64"/>
    <w:rsid w:val="00F34181"/>
    <w:rsid w:val="00F349F9"/>
    <w:rsid w:val="00F45F3C"/>
    <w:rsid w:val="00F540F6"/>
    <w:rsid w:val="00F6079D"/>
    <w:rsid w:val="00F7698E"/>
    <w:rsid w:val="00FA12BA"/>
    <w:rsid w:val="00FA4B08"/>
    <w:rsid w:val="00FB663E"/>
    <w:rsid w:val="0C5EF4FE"/>
    <w:rsid w:val="18133CE6"/>
    <w:rsid w:val="1D96A8FD"/>
    <w:rsid w:val="24A7585D"/>
    <w:rsid w:val="29EE882D"/>
    <w:rsid w:val="2A9A9D82"/>
    <w:rsid w:val="2E2408DD"/>
    <w:rsid w:val="2EA08FBA"/>
    <w:rsid w:val="38CA914F"/>
    <w:rsid w:val="42889B9E"/>
    <w:rsid w:val="49383060"/>
    <w:rsid w:val="4AD400C1"/>
    <w:rsid w:val="5454714A"/>
    <w:rsid w:val="59318567"/>
    <w:rsid w:val="5D7A7325"/>
    <w:rsid w:val="6061CB4F"/>
    <w:rsid w:val="71701158"/>
    <w:rsid w:val="7592EB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5B904E4"/>
  <w15:chartTrackingRefBased/>
  <w15:docId w15:val="{2D111A55-C6A7-44EB-94F4-ED75CD141A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8781D"/>
    <w:rPr>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ind w:left="720"/>
    </w:pPr>
    <w:rPr>
      <w:rFonts w:ascii="Arial" w:hAnsi="Arial"/>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rPr>
  </w:style>
  <w:style w:type="paragraph" w:styleId="BodyTextIndent3">
    <w:name w:val="Body Text Indent 3"/>
    <w:basedOn w:val="Normal"/>
    <w:pPr>
      <w:ind w:left="1440"/>
    </w:pPr>
    <w:rPr>
      <w:rFonts w:ascii="Arial" w:hAnsi="Arial"/>
    </w:rPr>
  </w:style>
  <w:style w:type="character" w:styleId="PageNumber">
    <w:name w:val="page number"/>
    <w:basedOn w:val="DefaultParagraphFont"/>
  </w:style>
  <w:style w:type="paragraph" w:styleId="BodyTextIndent2">
    <w:name w:val="Body Text Indent 2"/>
    <w:basedOn w:val="Normal"/>
    <w:pPr>
      <w:tabs>
        <w:tab w:val="left" w:pos="-360"/>
      </w:tabs>
      <w:ind w:left="720"/>
    </w:pPr>
    <w:rPr>
      <w:rFonts w:ascii="Arial" w:hAnsi="Arial" w:cs="Arial"/>
    </w:rPr>
  </w:style>
  <w:style w:type="paragraph" w:styleId="BodyText3">
    <w:name w:val="Body Text 3"/>
    <w:basedOn w:val="Normal"/>
    <w:rPr>
      <w:rFonts w:ascii="Arial" w:hAnsi="Arial" w:cs="Arial"/>
      <w:sz w:val="16"/>
    </w:rPr>
  </w:style>
  <w:style w:type="paragraph" w:styleId="BalloonText">
    <w:name w:val="Balloon Text"/>
    <w:basedOn w:val="Normal"/>
    <w:link w:val="BalloonTextChar"/>
    <w:rsid w:val="00C44540"/>
    <w:rPr>
      <w:rFonts w:ascii="Segoe UI" w:hAnsi="Segoe UI" w:cs="Segoe UI"/>
      <w:sz w:val="18"/>
      <w:szCs w:val="18"/>
    </w:rPr>
  </w:style>
  <w:style w:type="character" w:styleId="BalloonTextChar" w:customStyle="1">
    <w:name w:val="Balloon Text Char"/>
    <w:link w:val="BalloonText"/>
    <w:rsid w:val="00C44540"/>
    <w:rPr>
      <w:rFonts w:ascii="Segoe UI" w:hAnsi="Segoe UI" w:cs="Segoe UI"/>
      <w:sz w:val="18"/>
      <w:szCs w:val="18"/>
      <w:lang w:eastAsia="en-US"/>
    </w:rPr>
  </w:style>
  <w:style w:type="character" w:styleId="FooterChar" w:customStyle="1">
    <w:name w:val="Footer Char"/>
    <w:link w:val="Footer"/>
    <w:rsid w:val="0090084E"/>
    <w:rPr>
      <w:lang w:eastAsia="en-US"/>
    </w:rPr>
  </w:style>
  <w:style w:type="character" w:styleId="CommentReference">
    <w:name w:val="annotation reference"/>
    <w:rsid w:val="00F34181"/>
    <w:rPr>
      <w:sz w:val="16"/>
      <w:szCs w:val="16"/>
    </w:rPr>
  </w:style>
  <w:style w:type="paragraph" w:styleId="CommentText">
    <w:name w:val="annotation text"/>
    <w:basedOn w:val="Normal"/>
    <w:link w:val="CommentTextChar"/>
    <w:rsid w:val="00F34181"/>
  </w:style>
  <w:style w:type="character" w:styleId="CommentTextChar" w:customStyle="1">
    <w:name w:val="Comment Text Char"/>
    <w:link w:val="CommentText"/>
    <w:rsid w:val="00F34181"/>
    <w:rPr>
      <w:lang w:eastAsia="en-US"/>
    </w:rPr>
  </w:style>
  <w:style w:type="paragraph" w:styleId="CommentSubject">
    <w:name w:val="annotation subject"/>
    <w:basedOn w:val="CommentText"/>
    <w:next w:val="CommentText"/>
    <w:link w:val="CommentSubjectChar"/>
    <w:rsid w:val="00F34181"/>
    <w:rPr>
      <w:b/>
      <w:bCs/>
    </w:rPr>
  </w:style>
  <w:style w:type="character" w:styleId="CommentSubjectChar" w:customStyle="1">
    <w:name w:val="Comment Subject Char"/>
    <w:link w:val="CommentSubject"/>
    <w:rsid w:val="00F3418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png" Id="Rb86a52737b4e46fa"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7</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4E2C7BB4-7065-4B9C-8165-3EF8C72869A1}">
  <ds:schemaRefs>
    <ds:schemaRef ds:uri="http://schemas.microsoft.com/office/2006/metadata/longProperties"/>
  </ds:schemaRefs>
</ds:datastoreItem>
</file>

<file path=customXml/itemProps2.xml><?xml version="1.0" encoding="utf-8"?>
<ds:datastoreItem xmlns:ds="http://schemas.openxmlformats.org/officeDocument/2006/customXml" ds:itemID="{46DB27BA-AC31-4DDE-91F6-97CCE19E213D}"/>
</file>

<file path=customXml/itemProps3.xml><?xml version="1.0" encoding="utf-8"?>
<ds:datastoreItem xmlns:ds="http://schemas.openxmlformats.org/officeDocument/2006/customXml" ds:itemID="{05FC23FE-3A1D-44D9-A6E8-957B8A8C8EF3}">
  <ds:schemaRefs>
    <ds:schemaRef ds:uri="http://schemas.microsoft.com/sharepoint/v3/contenttype/forms"/>
  </ds:schemaRefs>
</ds:datastoreItem>
</file>

<file path=customXml/itemProps4.xml><?xml version="1.0" encoding="utf-8"?>
<ds:datastoreItem xmlns:ds="http://schemas.openxmlformats.org/officeDocument/2006/customXml" ds:itemID="{8C5510EB-AD56-4A0F-B5B5-A2FC375042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4</cp:revision>
  <cp:lastPrinted>2019-01-31T17:56:00Z</cp:lastPrinted>
  <dcterms:created xsi:type="dcterms:W3CDTF">2021-02-11T08:43:00Z</dcterms:created>
  <dcterms:modified xsi:type="dcterms:W3CDTF">2022-01-12T12:13:10Z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-1462236315</vt:i4>
  </property>
  <property fmtid="{D5CDD505-2E9C-101B-9397-08002B2CF9AE}" pid="3" name="_NewReviewCycle">
    <vt:lpwstr/>
  </property>
  <property fmtid="{D5CDD505-2E9C-101B-9397-08002B2CF9AE}" pid="4" name="_EmailSubject">
    <vt:lpwstr>driving policy review. </vt:lpwstr>
  </property>
  <property fmtid="{D5CDD505-2E9C-101B-9397-08002B2CF9AE}" pid="5" name="_AuthorEmail">
    <vt:lpwstr>kgreen@apwebbplanthire.co.uk</vt:lpwstr>
  </property>
  <property fmtid="{D5CDD505-2E9C-101B-9397-08002B2CF9AE}" pid="6" name="_AuthorEmailDisplayName">
    <vt:lpwstr>Katherine Green</vt:lpwstr>
  </property>
  <property fmtid="{D5CDD505-2E9C-101B-9397-08002B2CF9AE}" pid="7" name="_ReviewingToolsShownOnce">
    <vt:lpwstr/>
  </property>
  <property fmtid="{D5CDD505-2E9C-101B-9397-08002B2CF9AE}" pid="8" name="Issue">
    <vt:lpwstr>6</vt:lpwstr>
  </property>
  <property fmtid="{D5CDD505-2E9C-101B-9397-08002B2CF9AE}" pid="9" name="LastReviewed">
    <vt:lpwstr>2020-02-20T00:00:00Z</vt:lpwstr>
  </property>
  <property fmtid="{D5CDD505-2E9C-101B-9397-08002B2CF9AE}" pid="10" name="ReviewDue">
    <vt:lpwstr>2021-02-20T00:00:00Z</vt:lpwstr>
  </property>
  <property fmtid="{D5CDD505-2E9C-101B-9397-08002B2CF9AE}" pid="11" name="ContentTypeId">
    <vt:lpwstr>0x0101002EFCC425F672674E9A1E7775BA04E86B</vt:lpwstr>
  </property>
</Properties>
</file>