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466F33" w:rsidRDefault="00466F33" w14:paraId="672A6659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Pr="0048523D" w:rsidR="0048523D" w:rsidRDefault="0048523D" w14:paraId="75AD9904" wp14:textId="77777777">
      <w:pPr>
        <w:rPr>
          <w:rFonts w:ascii="Arial" w:hAnsi="Arial" w:cs="Arial"/>
          <w:b/>
          <w:sz w:val="20"/>
          <w:szCs w:val="32"/>
        </w:rPr>
      </w:pPr>
      <w:r w:rsidRPr="0048523D">
        <w:rPr>
          <w:rFonts w:ascii="Arial" w:hAnsi="Arial" w:cs="Arial"/>
          <w:b/>
          <w:sz w:val="20"/>
          <w:szCs w:val="32"/>
        </w:rPr>
        <w:t>Passenger Safety</w:t>
      </w:r>
      <w:r>
        <w:rPr>
          <w:rFonts w:ascii="Arial" w:hAnsi="Arial" w:cs="Arial"/>
          <w:b/>
          <w:sz w:val="20"/>
          <w:szCs w:val="32"/>
        </w:rPr>
        <w:t xml:space="preserve"> </w:t>
      </w:r>
      <w:r w:rsidRPr="0048523D">
        <w:rPr>
          <w:rFonts w:ascii="Arial" w:hAnsi="Arial" w:cs="Arial"/>
          <w:b/>
          <w:sz w:val="20"/>
          <w:szCs w:val="32"/>
        </w:rPr>
        <w:t xml:space="preserve">– </w:t>
      </w:r>
    </w:p>
    <w:p xmlns:wp14="http://schemas.microsoft.com/office/word/2010/wordml" w:rsidR="0048523D" w:rsidRDefault="0048523D" w14:paraId="0A37501D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48523D" w:rsidRDefault="0048523D" w14:paraId="7CC8DFC2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The company’s policy regarding the carrying of passengers, is that only members of the APW Group</w:t>
      </w:r>
      <w:r w:rsidR="00E22890">
        <w:rPr>
          <w:rFonts w:ascii="Arial" w:hAnsi="Arial" w:cs="Arial"/>
          <w:sz w:val="20"/>
          <w:szCs w:val="32"/>
        </w:rPr>
        <w:t xml:space="preserve"> are permitted </w:t>
      </w:r>
      <w:r>
        <w:rPr>
          <w:rFonts w:ascii="Arial" w:hAnsi="Arial" w:cs="Arial"/>
          <w:sz w:val="20"/>
          <w:szCs w:val="32"/>
        </w:rPr>
        <w:t>be carried as passengers in a vehicle being</w:t>
      </w:r>
      <w:r w:rsidR="00E22890">
        <w:rPr>
          <w:rFonts w:ascii="Arial" w:hAnsi="Arial" w:cs="Arial"/>
          <w:sz w:val="20"/>
          <w:szCs w:val="32"/>
        </w:rPr>
        <w:t xml:space="preserve"> used for work purposes, N</w:t>
      </w:r>
      <w:r>
        <w:rPr>
          <w:rFonts w:ascii="Arial" w:hAnsi="Arial" w:cs="Arial"/>
          <w:sz w:val="20"/>
          <w:szCs w:val="32"/>
        </w:rPr>
        <w:t>one APW</w:t>
      </w:r>
      <w:r w:rsidR="00E22890">
        <w:rPr>
          <w:rFonts w:ascii="Arial" w:hAnsi="Arial" w:cs="Arial"/>
          <w:sz w:val="20"/>
          <w:szCs w:val="32"/>
        </w:rPr>
        <w:t xml:space="preserve"> Group</w:t>
      </w:r>
      <w:r>
        <w:rPr>
          <w:rFonts w:ascii="Arial" w:hAnsi="Arial" w:cs="Arial"/>
          <w:sz w:val="20"/>
          <w:szCs w:val="32"/>
        </w:rPr>
        <w:t xml:space="preserve"> employees should </w:t>
      </w:r>
      <w:r w:rsidR="00E22890">
        <w:rPr>
          <w:rFonts w:ascii="Arial" w:hAnsi="Arial" w:cs="Arial"/>
          <w:sz w:val="20"/>
          <w:szCs w:val="32"/>
        </w:rPr>
        <w:t xml:space="preserve">strictly </w:t>
      </w:r>
      <w:r>
        <w:rPr>
          <w:rFonts w:ascii="Arial" w:hAnsi="Arial" w:cs="Arial"/>
          <w:sz w:val="20"/>
          <w:szCs w:val="32"/>
        </w:rPr>
        <w:t>not be carried</w:t>
      </w:r>
      <w:r w:rsidR="00E22890">
        <w:rPr>
          <w:rFonts w:ascii="Arial" w:hAnsi="Arial" w:cs="Arial"/>
          <w:sz w:val="20"/>
          <w:szCs w:val="32"/>
        </w:rPr>
        <w:t xml:space="preserve"> as passengers</w:t>
      </w:r>
      <w:r>
        <w:rPr>
          <w:rFonts w:ascii="Arial" w:hAnsi="Arial" w:cs="Arial"/>
          <w:sz w:val="20"/>
          <w:szCs w:val="32"/>
        </w:rPr>
        <w:t xml:space="preserve"> except in an emergency when instructed by management</w:t>
      </w:r>
      <w:r w:rsidR="00E22890">
        <w:rPr>
          <w:rFonts w:ascii="Arial" w:hAnsi="Arial" w:cs="Arial"/>
          <w:sz w:val="20"/>
          <w:szCs w:val="32"/>
        </w:rPr>
        <w:t xml:space="preserve"> and authorised by a director of the company</w:t>
      </w:r>
      <w:r>
        <w:rPr>
          <w:rFonts w:ascii="Arial" w:hAnsi="Arial" w:cs="Arial"/>
          <w:sz w:val="20"/>
          <w:szCs w:val="32"/>
        </w:rPr>
        <w:t xml:space="preserve">. </w:t>
      </w:r>
    </w:p>
    <w:p xmlns:wp14="http://schemas.microsoft.com/office/word/2010/wordml" w:rsidR="0048523D" w:rsidRDefault="0048523D" w14:paraId="5DAB6C7B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Pr="00E22890" w:rsidR="00E22890" w:rsidRDefault="00E22890" w14:paraId="52466023" wp14:textId="77777777">
      <w:pPr>
        <w:rPr>
          <w:rFonts w:ascii="Arial" w:hAnsi="Arial" w:cs="Arial"/>
          <w:b/>
          <w:sz w:val="20"/>
          <w:szCs w:val="32"/>
        </w:rPr>
      </w:pPr>
      <w:r w:rsidRPr="00E22890">
        <w:rPr>
          <w:rFonts w:ascii="Arial" w:hAnsi="Arial" w:cs="Arial"/>
          <w:b/>
          <w:sz w:val="20"/>
          <w:szCs w:val="32"/>
        </w:rPr>
        <w:t xml:space="preserve">Access and egress for passengers: </w:t>
      </w:r>
    </w:p>
    <w:p xmlns:wp14="http://schemas.microsoft.com/office/word/2010/wordml" w:rsidR="00E22890" w:rsidP="00CC2343" w:rsidRDefault="00E22890" w14:paraId="02EB378F" wp14:textId="77777777">
      <w:pPr>
        <w:spacing w:line="276" w:lineRule="auto"/>
        <w:rPr>
          <w:rFonts w:ascii="Arial" w:hAnsi="Arial" w:cs="Arial"/>
          <w:sz w:val="20"/>
          <w:szCs w:val="32"/>
        </w:rPr>
      </w:pPr>
    </w:p>
    <w:p xmlns:wp14="http://schemas.microsoft.com/office/word/2010/wordml" w:rsidR="00E22890" w:rsidP="00CC2343" w:rsidRDefault="00E22890" w14:paraId="4D9552FF" wp14:textId="77777777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The vehicle must be stationary and in a safe position, away from any potential harm to allow the passenger(s) to access and egress the vehicle. </w:t>
      </w:r>
    </w:p>
    <w:p xmlns:wp14="http://schemas.microsoft.com/office/word/2010/wordml" w:rsidR="0048523D" w:rsidP="00CC2343" w:rsidRDefault="0048523D" w14:paraId="0F9002F5" wp14:textId="77777777">
      <w:pPr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Care must be taken when the passenger(s) </w:t>
      </w:r>
      <w:r w:rsidR="00AD5897">
        <w:rPr>
          <w:rFonts w:ascii="Arial" w:hAnsi="Arial" w:cs="Arial"/>
          <w:sz w:val="20"/>
          <w:szCs w:val="32"/>
        </w:rPr>
        <w:t xml:space="preserve">is accessing and egressing the vehicle – 3 points of contact to be </w:t>
      </w:r>
      <w:r w:rsidR="00587425">
        <w:rPr>
          <w:rFonts w:ascii="Arial" w:hAnsi="Arial" w:cs="Arial"/>
          <w:sz w:val="20"/>
          <w:szCs w:val="32"/>
        </w:rPr>
        <w:t>maintained.</w:t>
      </w:r>
      <w:r>
        <w:rPr>
          <w:rFonts w:ascii="Arial" w:hAnsi="Arial" w:cs="Arial"/>
          <w:sz w:val="20"/>
          <w:szCs w:val="32"/>
        </w:rPr>
        <w:t xml:space="preserve"> </w:t>
      </w:r>
    </w:p>
    <w:p xmlns:wp14="http://schemas.microsoft.com/office/word/2010/wordml" w:rsidR="00E22890" w:rsidP="00E22890" w:rsidRDefault="00E22890" w14:paraId="6A05A809" wp14:textId="77777777">
      <w:pPr>
        <w:spacing w:line="276" w:lineRule="auto"/>
        <w:rPr>
          <w:rFonts w:ascii="Arial" w:hAnsi="Arial" w:cs="Arial"/>
          <w:sz w:val="20"/>
          <w:szCs w:val="32"/>
        </w:rPr>
      </w:pPr>
    </w:p>
    <w:p xmlns:wp14="http://schemas.microsoft.com/office/word/2010/wordml" w:rsidRPr="00E22890" w:rsidR="00E22890" w:rsidP="00E22890" w:rsidRDefault="00E22890" w14:paraId="1AFB4982" wp14:textId="77777777">
      <w:pPr>
        <w:spacing w:line="276" w:lineRule="auto"/>
        <w:rPr>
          <w:rFonts w:ascii="Arial" w:hAnsi="Arial" w:cs="Arial"/>
          <w:b/>
          <w:sz w:val="20"/>
          <w:szCs w:val="32"/>
        </w:rPr>
      </w:pPr>
      <w:r w:rsidRPr="00E22890">
        <w:rPr>
          <w:rFonts w:ascii="Arial" w:hAnsi="Arial" w:cs="Arial"/>
          <w:b/>
          <w:sz w:val="20"/>
          <w:szCs w:val="32"/>
        </w:rPr>
        <w:t xml:space="preserve">In cab seatbelts: </w:t>
      </w:r>
    </w:p>
    <w:p xmlns:wp14="http://schemas.microsoft.com/office/word/2010/wordml" w:rsidR="00E22890" w:rsidP="00E22890" w:rsidRDefault="00E22890" w14:paraId="5A39BBE3" wp14:textId="77777777">
      <w:pPr>
        <w:spacing w:line="276" w:lineRule="auto"/>
        <w:rPr>
          <w:rFonts w:ascii="Arial" w:hAnsi="Arial" w:cs="Arial"/>
          <w:sz w:val="20"/>
          <w:szCs w:val="32"/>
        </w:rPr>
      </w:pPr>
    </w:p>
    <w:p xmlns:wp14="http://schemas.microsoft.com/office/word/2010/wordml" w:rsidRPr="007970E5" w:rsidR="0025105D" w:rsidP="0025105D" w:rsidRDefault="0025105D" w14:paraId="7898E002" wp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7970E5">
        <w:rPr>
          <w:rFonts w:ascii="Arial" w:hAnsi="Arial" w:cs="Arial"/>
          <w:sz w:val="20"/>
          <w:szCs w:val="20"/>
          <w:lang w:eastAsia="en-GB"/>
        </w:rPr>
        <w:t xml:space="preserve">All vehicles are fitted with seatbelts </w:t>
      </w:r>
      <w:r>
        <w:rPr>
          <w:rFonts w:ascii="Arial" w:hAnsi="Arial" w:cs="Arial"/>
          <w:sz w:val="20"/>
          <w:szCs w:val="20"/>
          <w:lang w:eastAsia="en-GB"/>
        </w:rPr>
        <w:t xml:space="preserve">that </w:t>
      </w:r>
      <w:r w:rsidR="00AD5897">
        <w:rPr>
          <w:rFonts w:ascii="Arial" w:hAnsi="Arial" w:cs="Arial"/>
          <w:sz w:val="20"/>
          <w:szCs w:val="20"/>
          <w:lang w:eastAsia="en-GB"/>
        </w:rPr>
        <w:t>must always be worn</w:t>
      </w:r>
      <w:r>
        <w:rPr>
          <w:rFonts w:ascii="Arial" w:hAnsi="Arial" w:cs="Arial"/>
          <w:sz w:val="20"/>
          <w:szCs w:val="20"/>
          <w:lang w:eastAsia="en-GB"/>
        </w:rPr>
        <w:t xml:space="preserve"> b</w:t>
      </w:r>
      <w:r w:rsidRPr="007970E5">
        <w:rPr>
          <w:rFonts w:ascii="Arial" w:hAnsi="Arial" w:cs="Arial"/>
          <w:sz w:val="20"/>
          <w:szCs w:val="20"/>
          <w:lang w:eastAsia="en-GB"/>
        </w:rPr>
        <w:t xml:space="preserve">y drivers and passengers. </w:t>
      </w:r>
    </w:p>
    <w:p xmlns:wp14="http://schemas.microsoft.com/office/word/2010/wordml" w:rsidR="0025105D" w:rsidP="00E22890" w:rsidRDefault="0025105D" w14:paraId="41C8F396" wp14:textId="77777777">
      <w:pPr>
        <w:spacing w:line="276" w:lineRule="auto"/>
        <w:rPr>
          <w:rFonts w:ascii="Arial" w:hAnsi="Arial" w:cs="Arial"/>
          <w:sz w:val="20"/>
          <w:szCs w:val="32"/>
        </w:rPr>
      </w:pPr>
    </w:p>
    <w:p xmlns:wp14="http://schemas.microsoft.com/office/word/2010/wordml" w:rsidR="00E22890" w:rsidP="00E22890" w:rsidRDefault="00E22890" w14:paraId="4EF61D66" wp14:textId="77777777">
      <w:pPr>
        <w:spacing w:line="276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The </w:t>
      </w:r>
      <w:r w:rsidR="0025105D">
        <w:rPr>
          <w:rFonts w:ascii="Arial" w:hAnsi="Arial" w:cs="Arial"/>
          <w:sz w:val="20"/>
          <w:szCs w:val="32"/>
        </w:rPr>
        <w:t xml:space="preserve">driver </w:t>
      </w:r>
      <w:r w:rsidR="00AD5897">
        <w:rPr>
          <w:rFonts w:ascii="Arial" w:hAnsi="Arial" w:cs="Arial"/>
          <w:sz w:val="20"/>
          <w:szCs w:val="32"/>
        </w:rPr>
        <w:t xml:space="preserve">is always responsible to ensure that any passengers carried wear their </w:t>
      </w:r>
      <w:r w:rsidR="00587425">
        <w:rPr>
          <w:rFonts w:ascii="Arial" w:hAnsi="Arial" w:cs="Arial"/>
          <w:sz w:val="20"/>
          <w:szCs w:val="32"/>
        </w:rPr>
        <w:t>seatbelts during</w:t>
      </w:r>
      <w:r>
        <w:rPr>
          <w:rFonts w:ascii="Arial" w:hAnsi="Arial" w:cs="Arial"/>
          <w:sz w:val="20"/>
          <w:szCs w:val="32"/>
        </w:rPr>
        <w:t xml:space="preserve"> the journey. </w:t>
      </w:r>
    </w:p>
    <w:p xmlns:wp14="http://schemas.microsoft.com/office/word/2010/wordml" w:rsidRPr="00587425" w:rsidR="0025105D" w:rsidP="00E22890" w:rsidRDefault="0025105D" w14:paraId="72A3D3EC" wp14:textId="77777777">
      <w:pPr>
        <w:spacing w:line="276" w:lineRule="auto"/>
        <w:rPr>
          <w:rFonts w:ascii="Arial" w:hAnsi="Arial" w:cs="Arial"/>
          <w:sz w:val="20"/>
          <w:szCs w:val="32"/>
        </w:rPr>
      </w:pPr>
    </w:p>
    <w:p xmlns:wp14="http://schemas.microsoft.com/office/word/2010/wordml" w:rsidR="00E22890" w:rsidP="00E22890" w:rsidRDefault="00E22890" w14:paraId="10EF6428" wp14:textId="77777777">
      <w:pPr>
        <w:spacing w:line="276" w:lineRule="auto"/>
        <w:rPr>
          <w:rFonts w:ascii="Arial" w:hAnsi="Arial" w:cs="Arial"/>
          <w:sz w:val="20"/>
          <w:szCs w:val="32"/>
        </w:rPr>
      </w:pPr>
      <w:r w:rsidRPr="00587425">
        <w:rPr>
          <w:rFonts w:ascii="Arial" w:hAnsi="Arial" w:cs="Arial"/>
          <w:sz w:val="20"/>
          <w:szCs w:val="32"/>
        </w:rPr>
        <w:t xml:space="preserve">In the event that a passenger refuses to wear their </w:t>
      </w:r>
      <w:r w:rsidRPr="00587425" w:rsidR="00AD5897">
        <w:rPr>
          <w:rFonts w:ascii="Arial" w:hAnsi="Arial" w:cs="Arial"/>
          <w:sz w:val="20"/>
          <w:szCs w:val="32"/>
        </w:rPr>
        <w:t>seatbelt or</w:t>
      </w:r>
      <w:r w:rsidRPr="00587425" w:rsidR="0025105D">
        <w:rPr>
          <w:rFonts w:ascii="Arial" w:hAnsi="Arial" w:cs="Arial"/>
          <w:sz w:val="20"/>
          <w:szCs w:val="32"/>
        </w:rPr>
        <w:t xml:space="preserve"> takes their seatbelt off during the </w:t>
      </w:r>
      <w:r w:rsidRPr="00873093" w:rsidR="0025105D">
        <w:rPr>
          <w:rFonts w:ascii="Arial" w:hAnsi="Arial" w:cs="Arial"/>
          <w:sz w:val="20"/>
          <w:szCs w:val="32"/>
        </w:rPr>
        <w:t>journey</w:t>
      </w:r>
      <w:r w:rsidRPr="00873093">
        <w:rPr>
          <w:rFonts w:ascii="Arial" w:hAnsi="Arial" w:cs="Arial"/>
          <w:sz w:val="20"/>
          <w:szCs w:val="32"/>
        </w:rPr>
        <w:t xml:space="preserve"> the driver must </w:t>
      </w:r>
      <w:r w:rsidRPr="00873093" w:rsidR="0025105D">
        <w:rPr>
          <w:rFonts w:ascii="Arial" w:hAnsi="Arial" w:cs="Arial"/>
          <w:sz w:val="20"/>
          <w:szCs w:val="32"/>
        </w:rPr>
        <w:t>not start the journey or stop the journey in a safe place</w:t>
      </w:r>
      <w:r w:rsidRPr="00873093">
        <w:rPr>
          <w:rFonts w:ascii="Arial" w:hAnsi="Arial" w:cs="Arial"/>
          <w:sz w:val="20"/>
          <w:szCs w:val="32"/>
        </w:rPr>
        <w:t xml:space="preserve"> and notify the </w:t>
      </w:r>
      <w:r w:rsidRPr="00873093" w:rsidR="00587425">
        <w:rPr>
          <w:rFonts w:ascii="Arial" w:hAnsi="Arial" w:cs="Arial"/>
          <w:sz w:val="20"/>
          <w:szCs w:val="32"/>
        </w:rPr>
        <w:t>on-call</w:t>
      </w:r>
      <w:r w:rsidRPr="00873093">
        <w:rPr>
          <w:rFonts w:ascii="Arial" w:hAnsi="Arial" w:cs="Arial"/>
          <w:sz w:val="20"/>
          <w:szCs w:val="32"/>
        </w:rPr>
        <w:t xml:space="preserve"> manager</w:t>
      </w:r>
      <w:r>
        <w:rPr>
          <w:rFonts w:ascii="Arial" w:hAnsi="Arial" w:cs="Arial"/>
          <w:sz w:val="20"/>
          <w:szCs w:val="32"/>
        </w:rPr>
        <w:t xml:space="preserve"> immediately for further instruction. </w:t>
      </w:r>
    </w:p>
    <w:p xmlns:wp14="http://schemas.microsoft.com/office/word/2010/wordml" w:rsidR="00E22890" w:rsidP="00E22890" w:rsidRDefault="00E22890" w14:paraId="0D0B940D" wp14:textId="77777777">
      <w:pPr>
        <w:spacing w:line="276" w:lineRule="auto"/>
        <w:rPr>
          <w:rFonts w:ascii="Arial" w:hAnsi="Arial" w:cs="Arial"/>
          <w:sz w:val="20"/>
          <w:szCs w:val="32"/>
        </w:rPr>
      </w:pPr>
    </w:p>
    <w:p xmlns:wp14="http://schemas.microsoft.com/office/word/2010/wordml" w:rsidRPr="00E22890" w:rsidR="00E22890" w:rsidP="00E22890" w:rsidRDefault="0025105D" w14:paraId="22640467" wp14:textId="77777777">
      <w:pPr>
        <w:spacing w:line="276" w:lineRule="auto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>Distractions from P</w:t>
      </w:r>
      <w:r w:rsidRPr="00E22890" w:rsidR="00E22890">
        <w:rPr>
          <w:rFonts w:ascii="Arial" w:hAnsi="Arial" w:cs="Arial"/>
          <w:b/>
          <w:sz w:val="20"/>
          <w:szCs w:val="32"/>
        </w:rPr>
        <w:t xml:space="preserve">assengers: </w:t>
      </w:r>
    </w:p>
    <w:p xmlns:wp14="http://schemas.microsoft.com/office/word/2010/wordml" w:rsidR="00E22890" w:rsidP="00E22890" w:rsidRDefault="00E22890" w14:paraId="0E27B00A" wp14:textId="77777777">
      <w:pPr>
        <w:spacing w:line="276" w:lineRule="auto"/>
        <w:rPr>
          <w:rFonts w:ascii="Arial" w:hAnsi="Arial" w:cs="Arial"/>
          <w:sz w:val="20"/>
          <w:szCs w:val="32"/>
        </w:rPr>
      </w:pPr>
    </w:p>
    <w:p xmlns:wp14="http://schemas.microsoft.com/office/word/2010/wordml" w:rsidR="0048523D" w:rsidP="00CC2343" w:rsidRDefault="0025105D" w14:paraId="56B1CF18" wp14:textId="77777777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All</w:t>
      </w:r>
      <w:r w:rsidR="00E22890">
        <w:rPr>
          <w:rFonts w:ascii="Arial" w:hAnsi="Arial" w:cs="Arial"/>
          <w:sz w:val="20"/>
          <w:szCs w:val="32"/>
        </w:rPr>
        <w:t xml:space="preserve"> passenger</w:t>
      </w:r>
      <w:r>
        <w:rPr>
          <w:rFonts w:ascii="Arial" w:hAnsi="Arial" w:cs="Arial"/>
          <w:sz w:val="20"/>
          <w:szCs w:val="32"/>
        </w:rPr>
        <w:t xml:space="preserve">s </w:t>
      </w:r>
      <w:r w:rsidR="00E22890">
        <w:rPr>
          <w:rFonts w:ascii="Arial" w:hAnsi="Arial" w:cs="Arial"/>
          <w:sz w:val="20"/>
          <w:szCs w:val="32"/>
        </w:rPr>
        <w:t xml:space="preserve">must not distract the driver at any time during the journey. </w:t>
      </w:r>
    </w:p>
    <w:p xmlns:wp14="http://schemas.microsoft.com/office/word/2010/wordml" w:rsidR="00E22890" w:rsidP="00CC2343" w:rsidRDefault="00E22890" w14:paraId="251FA2BB" wp14:textId="77777777">
      <w:pPr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The passenger must not obscure the </w:t>
      </w:r>
      <w:r w:rsidR="00AD5897">
        <w:rPr>
          <w:rFonts w:ascii="Arial" w:hAnsi="Arial" w:cs="Arial"/>
          <w:sz w:val="20"/>
          <w:szCs w:val="32"/>
        </w:rPr>
        <w:t>driver’s</w:t>
      </w:r>
      <w:r>
        <w:rPr>
          <w:rFonts w:ascii="Arial" w:hAnsi="Arial" w:cs="Arial"/>
          <w:sz w:val="20"/>
          <w:szCs w:val="32"/>
        </w:rPr>
        <w:t xml:space="preserve"> vision at any time during the journey. </w:t>
      </w:r>
    </w:p>
    <w:p xmlns:wp14="http://schemas.microsoft.com/office/word/2010/wordml" w:rsidR="0025105D" w:rsidP="0025105D" w:rsidRDefault="0025105D" w14:paraId="60061E4C" wp14:textId="7777777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xmlns:wp14="http://schemas.microsoft.com/office/word/2010/wordml" w:rsidRPr="0025105D" w:rsidR="0025105D" w:rsidP="0025105D" w:rsidRDefault="0025105D" w14:paraId="6F849582" wp14:textId="7777777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GB"/>
        </w:rPr>
      </w:pPr>
      <w:r w:rsidRPr="0025105D">
        <w:rPr>
          <w:rFonts w:ascii="Arial" w:hAnsi="Arial" w:cs="Arial"/>
          <w:b/>
          <w:sz w:val="20"/>
          <w:szCs w:val="20"/>
          <w:lang w:eastAsia="en-GB"/>
        </w:rPr>
        <w:t xml:space="preserve">Safety of Passengers: </w:t>
      </w:r>
    </w:p>
    <w:p xmlns:wp14="http://schemas.microsoft.com/office/word/2010/wordml" w:rsidR="0025105D" w:rsidP="0025105D" w:rsidRDefault="0025105D" w14:paraId="44EAFD9C" wp14:textId="77777777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eastAsia="en-GB"/>
        </w:rPr>
      </w:pPr>
    </w:p>
    <w:p xmlns:wp14="http://schemas.microsoft.com/office/word/2010/wordml" w:rsidR="0025105D" w:rsidP="0025105D" w:rsidRDefault="0025105D" w14:paraId="0FC2B2D4" wp14:textId="77777777">
      <w:pPr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7970E5">
        <w:rPr>
          <w:rFonts w:ascii="Arial" w:hAnsi="Arial" w:cs="Arial"/>
          <w:sz w:val="20"/>
          <w:szCs w:val="20"/>
          <w:lang w:eastAsia="en-GB"/>
        </w:rPr>
        <w:t xml:space="preserve">Passengers </w:t>
      </w:r>
      <w:r>
        <w:rPr>
          <w:rFonts w:ascii="Arial" w:hAnsi="Arial" w:cs="Arial"/>
          <w:sz w:val="20"/>
          <w:szCs w:val="20"/>
          <w:lang w:eastAsia="en-GB"/>
        </w:rPr>
        <w:t>should only be allowed in</w:t>
      </w:r>
      <w:r w:rsidRPr="007970E5">
        <w:rPr>
          <w:rFonts w:ascii="Arial" w:hAnsi="Arial" w:cs="Arial"/>
          <w:sz w:val="20"/>
          <w:szCs w:val="20"/>
          <w:lang w:eastAsia="en-GB"/>
        </w:rPr>
        <w:t xml:space="preserve"> a vehicle if it is designed to accommodate them safely, with suitable seating and restraints.</w:t>
      </w:r>
    </w:p>
    <w:p xmlns:wp14="http://schemas.microsoft.com/office/word/2010/wordml" w:rsidR="00CC2343" w:rsidP="00CC2343" w:rsidRDefault="00446450" w14:paraId="32EEADA9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noProof/>
          <w:sz w:val="20"/>
          <w:szCs w:val="32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886F9E2" wp14:editId="7777777">
            <wp:simplePos x="0" y="0"/>
            <wp:positionH relativeFrom="column">
              <wp:posOffset>688975</wp:posOffset>
            </wp:positionH>
            <wp:positionV relativeFrom="paragraph">
              <wp:posOffset>146050</wp:posOffset>
            </wp:positionV>
            <wp:extent cx="2286000" cy="361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C72AB61">
        <w:rPr/>
      </w:r>
    </w:p>
    <w:p xmlns:wp14="http://schemas.microsoft.com/office/word/2010/wordml" w:rsidR="00873093" w:rsidP="00CC2343" w:rsidRDefault="00873093" w14:paraId="4B94D5A5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873093" w:rsidP="00CC2343" w:rsidRDefault="00873093" w14:paraId="3DEEC669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873093" w:rsidP="00CC2343" w:rsidRDefault="00873093" w14:paraId="3656B9AB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Pr="007970E5" w:rsidR="00CC2343" w:rsidP="00CC2343" w:rsidRDefault="00CC2343" w14:paraId="09F9AF7F" wp14:textId="726F3D88">
      <w:pPr>
        <w:pStyle w:val="DefaultText"/>
        <w:rPr>
          <w:rFonts w:ascii="Arial" w:hAnsi="Arial" w:cs="Arial"/>
          <w:sz w:val="20"/>
          <w:szCs w:val="20"/>
        </w:rPr>
      </w:pPr>
      <w:r w:rsidRPr="39CA3B14" w:rsidR="00CC2343">
        <w:rPr>
          <w:rFonts w:ascii="Arial" w:hAnsi="Arial" w:cs="Arial"/>
          <w:sz w:val="20"/>
          <w:szCs w:val="20"/>
        </w:rPr>
        <w:t>Signed: ………………………………………………………….</w:t>
      </w:r>
      <w:r>
        <w:tab/>
      </w:r>
      <w:r>
        <w:tab/>
      </w:r>
      <w:r w:rsidRPr="39CA3B14" w:rsidR="00AD5897">
        <w:rPr>
          <w:rFonts w:ascii="Arial" w:hAnsi="Arial" w:cs="Arial"/>
          <w:sz w:val="20"/>
          <w:szCs w:val="20"/>
        </w:rPr>
        <w:t xml:space="preserve">             </w:t>
      </w:r>
      <w:r w:rsidRPr="39CA3B14" w:rsidR="00CC2343">
        <w:rPr>
          <w:rFonts w:ascii="Arial" w:hAnsi="Arial" w:cs="Arial"/>
          <w:sz w:val="20"/>
          <w:szCs w:val="20"/>
        </w:rPr>
        <w:t xml:space="preserve">Date:  </w:t>
      </w:r>
      <w:r w:rsidRPr="39CA3B14" w:rsidR="699D0A8F">
        <w:rPr>
          <w:rFonts w:ascii="Arial" w:hAnsi="Arial" w:cs="Arial"/>
          <w:sz w:val="20"/>
          <w:szCs w:val="20"/>
        </w:rPr>
        <w:t>January 2022</w:t>
      </w:r>
    </w:p>
    <w:p xmlns:wp14="http://schemas.microsoft.com/office/word/2010/wordml" w:rsidR="00CC2343" w:rsidP="00CC2343" w:rsidRDefault="00CC2343" w14:paraId="45FB0818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Pr="005A4B55" w:rsidR="00CC2343" w:rsidP="00CC2343" w:rsidRDefault="00CC2343" w14:paraId="129D2BE1" wp14:textId="77777777">
      <w:pPr>
        <w:pStyle w:val="DefaultText"/>
        <w:rPr>
          <w:rFonts w:ascii="Arial" w:hAnsi="Arial" w:cs="Arial"/>
          <w:sz w:val="20"/>
          <w:szCs w:val="20"/>
        </w:rPr>
      </w:pPr>
      <w:r w:rsidRPr="005A4B55">
        <w:rPr>
          <w:rFonts w:ascii="Arial" w:hAnsi="Arial" w:cs="Arial"/>
          <w:sz w:val="20"/>
          <w:szCs w:val="20"/>
        </w:rPr>
        <w:t>Mr. Malcolm Bennett</w:t>
      </w:r>
    </w:p>
    <w:p xmlns:wp14="http://schemas.microsoft.com/office/word/2010/wordml" w:rsidRPr="00873093" w:rsidR="00CC2343" w:rsidP="00873093" w:rsidRDefault="00CC2343" w14:paraId="60E9102F" wp14:textId="77777777">
      <w:pPr>
        <w:pStyle w:val="DefaultText"/>
        <w:rPr>
          <w:rFonts w:ascii="Arial" w:hAnsi="Arial" w:cs="Arial"/>
          <w:sz w:val="20"/>
          <w:szCs w:val="20"/>
        </w:rPr>
      </w:pPr>
      <w:r w:rsidRPr="005A4B55">
        <w:rPr>
          <w:rFonts w:ascii="Arial" w:hAnsi="Arial" w:cs="Arial"/>
          <w:sz w:val="20"/>
          <w:szCs w:val="20"/>
        </w:rPr>
        <w:t>Head of Transport Department</w:t>
      </w:r>
    </w:p>
    <w:p xmlns:wp14="http://schemas.microsoft.com/office/word/2010/wordml" w:rsidR="00AD5897" w:rsidP="00CC2343" w:rsidRDefault="00AD5897" w14:paraId="049F31CB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AD5897" w:rsidP="00AD5897" w:rsidRDefault="00AD5897" w14:paraId="53128261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Pr="00CF029B" w:rsidR="00AD5897" w:rsidP="00AD5897" w:rsidRDefault="00AD5897" w14:paraId="482421F8" wp14:textId="77777777">
      <w:pPr>
        <w:pStyle w:val="DefaultText"/>
        <w:rPr>
          <w:rFonts w:ascii="Arial" w:hAnsi="Arial" w:cs="Arial"/>
          <w:b/>
          <w:bCs/>
          <w:sz w:val="20"/>
          <w:szCs w:val="20"/>
        </w:rPr>
      </w:pPr>
      <w:r w:rsidRPr="00CF029B">
        <w:rPr>
          <w:rFonts w:ascii="Arial" w:hAnsi="Arial" w:cs="Arial"/>
          <w:b/>
          <w:bCs/>
          <w:sz w:val="20"/>
          <w:szCs w:val="20"/>
        </w:rPr>
        <w:t xml:space="preserve">Employee Acknowledgment – </w:t>
      </w:r>
    </w:p>
    <w:p xmlns:wp14="http://schemas.microsoft.com/office/word/2010/wordml" w:rsidRPr="00CF029B" w:rsidR="00AD5897" w:rsidP="00AD5897" w:rsidRDefault="00AD5897" w14:paraId="62486C05" wp14:textId="77777777">
      <w:pPr>
        <w:pStyle w:val="DefaultText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Pr="00CF029B" w:rsidR="00AD5897" w:rsidP="00AD5897" w:rsidRDefault="00AD5897" w14:paraId="75D878FD" wp14:textId="77777777">
      <w:pPr>
        <w:pStyle w:val="DefaultText"/>
        <w:rPr>
          <w:rFonts w:ascii="Arial" w:hAnsi="Arial" w:cs="Arial"/>
          <w:b/>
          <w:sz w:val="20"/>
          <w:szCs w:val="20"/>
        </w:rPr>
      </w:pPr>
      <w:r w:rsidRPr="00CF029B">
        <w:rPr>
          <w:rFonts w:ascii="Arial" w:hAnsi="Arial" w:cs="Arial"/>
          <w:bCs/>
          <w:sz w:val="20"/>
          <w:szCs w:val="20"/>
        </w:rPr>
        <w:t xml:space="preserve">I confirm that I have read and understood the above Policy </w:t>
      </w:r>
      <w:r w:rsidRPr="00CF029B" w:rsidR="00873093">
        <w:rPr>
          <w:rFonts w:ascii="Arial" w:hAnsi="Arial" w:cs="Arial"/>
          <w:bCs/>
          <w:sz w:val="20"/>
          <w:szCs w:val="20"/>
        </w:rPr>
        <w:t>in regard to</w:t>
      </w:r>
      <w:r w:rsidRPr="00CF029B">
        <w:rPr>
          <w:rFonts w:ascii="Arial" w:hAnsi="Arial" w:cs="Arial"/>
          <w:bCs/>
          <w:sz w:val="20"/>
          <w:szCs w:val="20"/>
        </w:rPr>
        <w:t xml:space="preserve"> – </w:t>
      </w:r>
      <w:r w:rsidRPr="00CF029B">
        <w:rPr>
          <w:rFonts w:ascii="Arial" w:hAnsi="Arial" w:cs="Arial"/>
          <w:b/>
          <w:sz w:val="20"/>
          <w:szCs w:val="20"/>
        </w:rPr>
        <w:t xml:space="preserve">Passenger Safety </w:t>
      </w:r>
    </w:p>
    <w:p xmlns:wp14="http://schemas.microsoft.com/office/word/2010/wordml" w:rsidRPr="00CF029B" w:rsidR="00873093" w:rsidP="00AD5897" w:rsidRDefault="00873093" w14:paraId="4101652C" wp14:textId="77777777">
      <w:pPr>
        <w:pStyle w:val="DefaultText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CF029B" w:rsidR="00AD5897" w:rsidP="00AD5897" w:rsidRDefault="00AD5897" w14:paraId="4B99056E" wp14:textId="77777777">
      <w:pPr>
        <w:pStyle w:val="DefaultText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Pr="00CF029B" w:rsidR="00AD5897" w:rsidP="00AD5897" w:rsidRDefault="00AD5897" w14:paraId="0C349B5F" wp14:textId="77777777">
      <w:pPr>
        <w:pStyle w:val="DefaultText"/>
        <w:rPr>
          <w:rFonts w:ascii="Arial" w:hAnsi="Arial" w:cs="Arial"/>
          <w:bCs/>
          <w:sz w:val="20"/>
          <w:szCs w:val="20"/>
        </w:rPr>
      </w:pPr>
      <w:r w:rsidRPr="00CF029B">
        <w:rPr>
          <w:rFonts w:ascii="Arial" w:hAnsi="Arial" w:cs="Arial"/>
          <w:bCs/>
          <w:sz w:val="20"/>
          <w:szCs w:val="20"/>
        </w:rPr>
        <w:t>Employee Name …………………………………………………….</w:t>
      </w:r>
    </w:p>
    <w:p xmlns:wp14="http://schemas.microsoft.com/office/word/2010/wordml" w:rsidRPr="00CF029B" w:rsidR="00AD5897" w:rsidP="00AD5897" w:rsidRDefault="00AD5897" w14:paraId="1299C43A" wp14:textId="77777777">
      <w:pPr>
        <w:pStyle w:val="DefaultText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Pr="00CF029B" w:rsidR="00AD5897" w:rsidP="00AD5897" w:rsidRDefault="00AD5897" w14:paraId="4DDBEF00" wp14:textId="77777777">
      <w:pPr>
        <w:pStyle w:val="DefaultText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Pr="00CF029B" w:rsidR="00AD5897" w:rsidP="00AD5897" w:rsidRDefault="00AD5897" w14:paraId="29E2A0E3" wp14:textId="77777777">
      <w:pPr>
        <w:pStyle w:val="DefaultText"/>
        <w:rPr>
          <w:rFonts w:ascii="Arial" w:hAnsi="Arial" w:cs="Arial"/>
          <w:bCs/>
          <w:sz w:val="20"/>
          <w:szCs w:val="20"/>
        </w:rPr>
      </w:pPr>
      <w:r w:rsidRPr="00CF029B">
        <w:rPr>
          <w:rFonts w:ascii="Arial" w:hAnsi="Arial" w:cs="Arial"/>
          <w:bCs/>
          <w:sz w:val="20"/>
          <w:szCs w:val="20"/>
        </w:rPr>
        <w:t>Employee Sign ………………………………………………………</w:t>
      </w:r>
    </w:p>
    <w:p xmlns:wp14="http://schemas.microsoft.com/office/word/2010/wordml" w:rsidRPr="00CF029B" w:rsidR="00AD5897" w:rsidP="00AD5897" w:rsidRDefault="00AD5897" w14:paraId="3461D779" wp14:textId="77777777">
      <w:pPr>
        <w:pStyle w:val="DefaultText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Pr="00CF029B" w:rsidR="00AD5897" w:rsidP="00AD5897" w:rsidRDefault="00AD5897" w14:paraId="3CF2D8B6" wp14:textId="77777777">
      <w:pPr>
        <w:pStyle w:val="DefaultText"/>
        <w:rPr>
          <w:rFonts w:ascii="Arial" w:hAnsi="Arial" w:cs="Arial"/>
          <w:bCs/>
          <w:sz w:val="20"/>
          <w:szCs w:val="20"/>
        </w:rPr>
      </w:pPr>
    </w:p>
    <w:p xmlns:wp14="http://schemas.microsoft.com/office/word/2010/wordml" w:rsidRPr="00CF029B" w:rsidR="00AD5897" w:rsidP="00AD5897" w:rsidRDefault="00AD5897" w14:paraId="16F46335" wp14:textId="77777777">
      <w:pPr>
        <w:pStyle w:val="DefaultText"/>
        <w:rPr>
          <w:rFonts w:ascii="Arial" w:hAnsi="Arial" w:cs="Arial"/>
          <w:bCs/>
          <w:sz w:val="20"/>
          <w:szCs w:val="20"/>
        </w:rPr>
      </w:pPr>
      <w:r w:rsidRPr="00CF029B">
        <w:rPr>
          <w:rFonts w:ascii="Arial" w:hAnsi="Arial" w:cs="Arial"/>
          <w:bCs/>
          <w:sz w:val="20"/>
          <w:szCs w:val="20"/>
        </w:rPr>
        <w:t>Date ………………………………………………………………….</w:t>
      </w:r>
    </w:p>
    <w:p xmlns:wp14="http://schemas.microsoft.com/office/word/2010/wordml" w:rsidR="00AD5897" w:rsidP="00CC2343" w:rsidRDefault="00AD5897" w14:paraId="0FB78278" wp14:textId="77777777">
      <w:pPr>
        <w:rPr>
          <w:rFonts w:ascii="Arial" w:hAnsi="Arial" w:cs="Arial"/>
          <w:sz w:val="20"/>
          <w:szCs w:val="32"/>
        </w:rPr>
      </w:pPr>
    </w:p>
    <w:sectPr w:rsidR="00AD5897" w:rsidSect="00D605D2">
      <w:headerReference w:type="default" r:id="rId11"/>
      <w:footerReference w:type="default" r:id="rId12"/>
      <w:type w:val="continuous"/>
      <w:pgSz w:w="11906" w:h="16838" w:orient="portrait" w:code="9"/>
      <w:pgMar w:top="1440" w:right="1140" w:bottom="1298" w:left="1140" w:header="289" w:footer="288" w:gutter="0"/>
      <w:pgBorders>
        <w:top w:val="double" w:color="auto" w:sz="4" w:space="1"/>
        <w:bottom w:val="single" w:color="auto" w:sz="8" w:spac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1556BB" w:rsidRDefault="001556BB" w14:paraId="62EBF3C5" wp14:textId="77777777">
      <w:r>
        <w:separator/>
      </w:r>
    </w:p>
  </w:endnote>
  <w:endnote w:type="continuationSeparator" w:id="0">
    <w:p xmlns:wp14="http://schemas.microsoft.com/office/word/2010/wordml" w:rsidR="001556BB" w:rsidRDefault="001556BB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4A0" w:firstRow="1" w:lastRow="0" w:firstColumn="1" w:lastColumn="0" w:noHBand="0" w:noVBand="1"/>
    </w:tblPr>
    <w:tblGrid>
      <w:gridCol w:w="1610"/>
      <w:gridCol w:w="2031"/>
      <w:gridCol w:w="2862"/>
      <w:gridCol w:w="1510"/>
      <w:gridCol w:w="1613"/>
    </w:tblGrid>
    <w:tr xmlns:wp14="http://schemas.microsoft.com/office/word/2010/wordml" w:rsidRPr="003633B1" w:rsidR="00280368" w:rsidTr="39CA3B14" w14:paraId="3D8C9877" wp14:textId="77777777">
      <w:trPr>
        <w:jc w:val="center"/>
      </w:trPr>
      <w:tc>
        <w:tcPr>
          <w:tcW w:w="1638" w:type="dxa"/>
          <w:shd w:val="clear" w:color="auto" w:fill="auto"/>
          <w:tcMar/>
        </w:tcPr>
        <w:p w:rsidRPr="00280368" w:rsidR="00280368" w:rsidP="00280368" w:rsidRDefault="00280368" w14:paraId="4D3D541A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Document Ref:</w:t>
          </w:r>
        </w:p>
      </w:tc>
      <w:tc>
        <w:tcPr>
          <w:tcW w:w="2070" w:type="dxa"/>
          <w:shd w:val="clear" w:color="auto" w:fill="auto"/>
          <w:tcMar/>
        </w:tcPr>
        <w:p w:rsidRPr="00280368" w:rsidR="00280368" w:rsidP="00280368" w:rsidRDefault="00CC2343" w14:paraId="2C39C1F4" wp14:textId="77777777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APW-POL-035</w:t>
          </w:r>
        </w:p>
      </w:tc>
      <w:tc>
        <w:tcPr>
          <w:tcW w:w="2970" w:type="dxa"/>
          <w:shd w:val="clear" w:color="auto" w:fill="auto"/>
          <w:tcMar/>
        </w:tcPr>
        <w:p w:rsidRPr="00280368" w:rsidR="00280368" w:rsidP="00280368" w:rsidRDefault="00280368" w14:paraId="272446CC" wp14:textId="04BA2151">
          <w:pPr>
            <w:pStyle w:val="Footer"/>
            <w:ind w:right="360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3C72AB61" w:rsidR="3C72AB61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Issue </w:t>
          </w:r>
          <w:r w:rsidRPr="3C72AB61" w:rsidR="3C72AB61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3</w:t>
          </w:r>
        </w:p>
      </w:tc>
      <w:tc>
        <w:tcPr>
          <w:tcW w:w="1530" w:type="dxa"/>
          <w:shd w:val="clear" w:color="auto" w:fill="auto"/>
          <w:tcMar/>
        </w:tcPr>
        <w:p w:rsidRPr="00280368" w:rsidR="00280368" w:rsidP="00280368" w:rsidRDefault="00280368" w14:paraId="5ACB6051" wp14:textId="77777777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Reviewed by:</w:t>
          </w:r>
        </w:p>
      </w:tc>
      <w:tc>
        <w:tcPr>
          <w:tcW w:w="1634" w:type="dxa"/>
          <w:shd w:val="clear" w:color="auto" w:fill="auto"/>
          <w:tcMar/>
        </w:tcPr>
        <w:p w:rsidRPr="00280368" w:rsidR="00280368" w:rsidP="00280368" w:rsidRDefault="00AD5897" w14:paraId="6780DFE1" wp14:textId="77777777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M Bennett</w:t>
          </w:r>
        </w:p>
      </w:tc>
    </w:tr>
    <w:tr xmlns:wp14="http://schemas.microsoft.com/office/word/2010/wordml" w:rsidRPr="003633B1" w:rsidR="00280368" w:rsidTr="39CA3B14" w14:paraId="57A54555" wp14:textId="77777777">
      <w:trPr>
        <w:trHeight w:val="95"/>
        <w:jc w:val="center"/>
      </w:trPr>
      <w:tc>
        <w:tcPr>
          <w:tcW w:w="1638" w:type="dxa"/>
          <w:shd w:val="clear" w:color="auto" w:fill="auto"/>
          <w:tcMar/>
        </w:tcPr>
        <w:p w:rsidRPr="00280368" w:rsidR="00280368" w:rsidP="00280368" w:rsidRDefault="00280368" w14:paraId="5EB6FFE9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Effective from:</w:t>
          </w:r>
        </w:p>
      </w:tc>
      <w:tc>
        <w:tcPr>
          <w:tcW w:w="2070" w:type="dxa"/>
          <w:shd w:val="clear" w:color="auto" w:fill="auto"/>
          <w:tcMar/>
        </w:tcPr>
        <w:p w:rsidRPr="00280368" w:rsidR="00280368" w:rsidP="00280368" w:rsidRDefault="00AD5897" w14:paraId="70FA6658" wp14:textId="17DDDAC8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39CA3B14" w:rsidR="39CA3B14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January 2022</w:t>
          </w:r>
        </w:p>
      </w:tc>
      <w:tc>
        <w:tcPr>
          <w:tcW w:w="2970" w:type="dxa"/>
          <w:shd w:val="clear" w:color="auto" w:fill="auto"/>
          <w:tcMar/>
        </w:tcPr>
        <w:p w:rsidRPr="00280368" w:rsidR="00280368" w:rsidP="00280368" w:rsidRDefault="00280368" w14:paraId="616A7259" wp14:textId="77777777">
          <w:pPr>
            <w:pStyle w:val="Footer"/>
            <w:ind w:right="-108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PAGE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 w:rsidR="00CC2343"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of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NUMPAGES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 w:rsidR="00CC2343"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</w:p>
      </w:tc>
      <w:tc>
        <w:tcPr>
          <w:tcW w:w="1530" w:type="dxa"/>
          <w:shd w:val="clear" w:color="auto" w:fill="auto"/>
          <w:tcMar/>
        </w:tcPr>
        <w:p w:rsidRPr="00280368" w:rsidR="00280368" w:rsidP="00280368" w:rsidRDefault="00280368" w14:paraId="28F8C2C6" wp14:textId="77777777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Authorised by:</w:t>
          </w:r>
        </w:p>
      </w:tc>
      <w:tc>
        <w:tcPr>
          <w:tcW w:w="1634" w:type="dxa"/>
          <w:shd w:val="clear" w:color="auto" w:fill="auto"/>
          <w:tcMar/>
        </w:tcPr>
        <w:p w:rsidRPr="00280368" w:rsidR="00280368" w:rsidP="00280368" w:rsidRDefault="00CC2343" w14:paraId="4822ABC5" wp14:textId="1A5099FB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39CA3B14" w:rsidR="39CA3B14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Z Allan</w:t>
          </w:r>
        </w:p>
      </w:tc>
    </w:tr>
  </w:tbl>
  <w:p xmlns:wp14="http://schemas.microsoft.com/office/word/2010/wordml" w:rsidRPr="00280368" w:rsidR="00280368" w:rsidRDefault="00280368" w14:paraId="34CE0A41" wp14:textId="7777777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1556BB" w:rsidRDefault="001556BB" w14:paraId="1FC39945" wp14:textId="77777777">
      <w:r>
        <w:separator/>
      </w:r>
    </w:p>
  </w:footnote>
  <w:footnote w:type="continuationSeparator" w:id="0">
    <w:p xmlns:wp14="http://schemas.microsoft.com/office/word/2010/wordml" w:rsidR="001556BB" w:rsidRDefault="001556BB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66F33" w:rsidP="003E34AF" w:rsidRDefault="00446450" w14:paraId="02052307" wp14:textId="77777777">
    <w:pPr>
      <w:pStyle w:val="Header"/>
      <w:rPr>
        <w:rFonts w:ascii="Bauhaus 93" w:hAnsi="Bauhaus 93"/>
        <w:sz w:val="32"/>
      </w:rPr>
    </w:pPr>
    <w:r>
      <w:rPr>
        <w:noProof/>
        <w:sz w:val="20"/>
        <w:lang w:val="en-U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5E6F2C27" wp14:editId="7777777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C72AB61" w:rsidR="3C72AB61">
      <w:rPr>
        <w:rFonts w:ascii="Bauhaus 93" w:hAnsi="Bauhaus 93"/>
        <w:sz w:val="52"/>
        <w:szCs w:val="52"/>
      </w:rPr>
      <w:t>A.</w:t>
    </w:r>
    <w:r w:rsidRPr="3C72AB61" w:rsidR="3C72AB61">
      <w:rPr>
        <w:rFonts w:ascii="Bauhaus 93" w:hAnsi="Bauhaus 93"/>
        <w:sz w:val="52"/>
        <w:szCs w:val="52"/>
      </w:rPr>
      <w:t>P. Webb</w:t>
    </w:r>
    <w:r w:rsidRPr="3C72AB61" w:rsidR="3C72AB61">
      <w:rPr>
        <w:rFonts w:ascii="Bauhaus 93" w:hAnsi="Bauhaus 93"/>
        <w:sz w:val="32"/>
        <w:szCs w:val="32"/>
      </w:rPr>
      <w:t xml:space="preserve"> Plant Hire ltd.</w:t>
    </w:r>
  </w:p>
  <w:p xmlns:wp14="http://schemas.microsoft.com/office/word/2010/wordml" w:rsidRPr="00CF029B" w:rsidR="0048523D" w:rsidP="003E34AF" w:rsidRDefault="0048523D" w14:paraId="0E09E68D" wp14:textId="77777777">
    <w:pPr>
      <w:pStyle w:val="Header"/>
      <w:rPr>
        <w:rFonts w:ascii="Arial" w:hAnsi="Arial" w:cs="Arial"/>
        <w:b/>
        <w:bCs/>
        <w:szCs w:val="20"/>
      </w:rPr>
    </w:pPr>
    <w:r w:rsidRPr="00CF029B">
      <w:rPr>
        <w:rFonts w:ascii="Arial" w:hAnsi="Arial" w:cs="Arial"/>
        <w:b/>
        <w:bCs/>
        <w:szCs w:val="20"/>
      </w:rPr>
      <w:t>APW-POL-035 – Passenger Safety</w:t>
    </w:r>
    <w:r w:rsidRPr="00CF029B" w:rsidR="00873093">
      <w:rPr>
        <w:rFonts w:ascii="Arial" w:hAnsi="Arial" w:cs="Arial"/>
        <w:b/>
        <w:bCs/>
        <w:szCs w:val="20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BD7"/>
    <w:multiLevelType w:val="hybridMultilevel"/>
    <w:tmpl w:val="4B4CFC8A"/>
    <w:lvl w:ilvl="0" w:tplc="7B2823D0">
      <w:start w:val="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D56998"/>
    <w:multiLevelType w:val="hybridMultilevel"/>
    <w:tmpl w:val="14742DBC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74"/>
        </w:tabs>
        <w:ind w:left="1474" w:hanging="567"/>
      </w:pPr>
      <w:rPr>
        <w:rFonts w:hint="default" w:ascii="Arial" w:hAnsi="Arial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41"/>
        </w:tabs>
        <w:ind w:left="2041" w:hanging="567"/>
      </w:pPr>
      <w:rPr>
        <w:rFonts w:hint="default" w:ascii="Arial" w:hAnsi="Arial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567"/>
      </w:pPr>
      <w:rPr>
        <w:rFonts w:hint="default" w:ascii="Arial" w:hAnsi="Arial"/>
        <w:b w:val="0"/>
        <w:i w:val="0"/>
        <w:sz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A6C10DE"/>
    <w:multiLevelType w:val="hybridMultilevel"/>
    <w:tmpl w:val="7DC223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BF01B3B"/>
    <w:multiLevelType w:val="multilevel"/>
    <w:tmpl w:val="994EC9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E6C7F4B"/>
    <w:multiLevelType w:val="hybridMultilevel"/>
    <w:tmpl w:val="C96E31C4"/>
    <w:lvl w:ilvl="0" w:tplc="C09A4E8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Garamon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943E3D"/>
    <w:multiLevelType w:val="hybridMultilevel"/>
    <w:tmpl w:val="D1369B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3095615"/>
    <w:multiLevelType w:val="hybridMultilevel"/>
    <w:tmpl w:val="8D64B804"/>
    <w:lvl w:ilvl="0" w:tplc="759E88EE">
      <w:start w:val="1"/>
      <w:numFmt w:val="upperLetter"/>
      <w:lvlText w:val="%1."/>
      <w:lvlJc w:val="left"/>
      <w:pPr>
        <w:ind w:left="990" w:hanging="63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D4234"/>
    <w:multiLevelType w:val="hybridMultilevel"/>
    <w:tmpl w:val="E91EB7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40A1440"/>
    <w:multiLevelType w:val="hybridMultilevel"/>
    <w:tmpl w:val="FBE06CA4"/>
    <w:lvl w:ilvl="0" w:tplc="4844C1C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E20976"/>
    <w:multiLevelType w:val="hybridMultilevel"/>
    <w:tmpl w:val="643CE4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2086DCF"/>
    <w:multiLevelType w:val="hybridMultilevel"/>
    <w:tmpl w:val="F662CA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8286C21"/>
    <w:multiLevelType w:val="hybridMultilevel"/>
    <w:tmpl w:val="001C6F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427854"/>
    <w:multiLevelType w:val="hybridMultilevel"/>
    <w:tmpl w:val="11424D48"/>
    <w:lvl w:ilvl="0" w:tplc="A3EC01EA">
      <w:start w:val="1"/>
      <w:numFmt w:val="bullet"/>
      <w:lvlText w:val="o"/>
      <w:lvlJc w:val="left"/>
      <w:pPr>
        <w:tabs>
          <w:tab w:val="num" w:pos="780"/>
        </w:tabs>
        <w:ind w:left="780" w:hanging="720"/>
      </w:pPr>
      <w:rPr>
        <w:rFonts w:hint="default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58A4583B"/>
    <w:multiLevelType w:val="hybridMultilevel"/>
    <w:tmpl w:val="338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53A03"/>
    <w:multiLevelType w:val="hybridMultilevel"/>
    <w:tmpl w:val="AAE220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D5D629B"/>
    <w:multiLevelType w:val="hybridMultilevel"/>
    <w:tmpl w:val="4F2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3460FDF"/>
    <w:multiLevelType w:val="hybridMultilevel"/>
    <w:tmpl w:val="9DCE74E4"/>
    <w:lvl w:ilvl="0" w:tplc="14404DC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BD01AE8"/>
    <w:multiLevelType w:val="hybridMultilevel"/>
    <w:tmpl w:val="CFDCE8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C397139"/>
    <w:multiLevelType w:val="hybridMultilevel"/>
    <w:tmpl w:val="B40E24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8"/>
  </w:num>
  <w:num w:numId="6">
    <w:abstractNumId w:val="17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0"/>
  </w:num>
  <w:num w:numId="17">
    <w:abstractNumId w:val="4"/>
  </w:num>
  <w:num w:numId="18">
    <w:abstractNumId w:val="8"/>
  </w:num>
  <w:num w:numId="19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22"/>
    <w:rsid w:val="000A289A"/>
    <w:rsid w:val="000A305F"/>
    <w:rsid w:val="000D2313"/>
    <w:rsid w:val="000F4566"/>
    <w:rsid w:val="00122617"/>
    <w:rsid w:val="001556BB"/>
    <w:rsid w:val="0025105D"/>
    <w:rsid w:val="00280368"/>
    <w:rsid w:val="00286622"/>
    <w:rsid w:val="00325F4E"/>
    <w:rsid w:val="00341348"/>
    <w:rsid w:val="003E34AF"/>
    <w:rsid w:val="00432214"/>
    <w:rsid w:val="00446450"/>
    <w:rsid w:val="00451BA4"/>
    <w:rsid w:val="00465EEE"/>
    <w:rsid w:val="00466F33"/>
    <w:rsid w:val="0048523D"/>
    <w:rsid w:val="004D0C50"/>
    <w:rsid w:val="00582572"/>
    <w:rsid w:val="00586A1F"/>
    <w:rsid w:val="00587425"/>
    <w:rsid w:val="00662FB0"/>
    <w:rsid w:val="00664989"/>
    <w:rsid w:val="0067404C"/>
    <w:rsid w:val="00685504"/>
    <w:rsid w:val="007F268A"/>
    <w:rsid w:val="008159BB"/>
    <w:rsid w:val="00873093"/>
    <w:rsid w:val="008D5FA9"/>
    <w:rsid w:val="00A428B2"/>
    <w:rsid w:val="00A4633B"/>
    <w:rsid w:val="00AD5897"/>
    <w:rsid w:val="00B4487F"/>
    <w:rsid w:val="00B609C1"/>
    <w:rsid w:val="00B721FA"/>
    <w:rsid w:val="00CC2343"/>
    <w:rsid w:val="00CC2F10"/>
    <w:rsid w:val="00CD3999"/>
    <w:rsid w:val="00CF029B"/>
    <w:rsid w:val="00D605D2"/>
    <w:rsid w:val="00E201DA"/>
    <w:rsid w:val="00E22890"/>
    <w:rsid w:val="00E47CC2"/>
    <w:rsid w:val="00E5703B"/>
    <w:rsid w:val="00F9235F"/>
    <w:rsid w:val="00FC1FA0"/>
    <w:rsid w:val="39CA3B14"/>
    <w:rsid w:val="3C72AB61"/>
    <w:rsid w:val="5DC63F2F"/>
    <w:rsid w:val="699D0A8F"/>
    <w:rsid w:val="7042B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701CE0"/>
  <w15:chartTrackingRefBased/>
  <w15:docId w15:val="{F5C6D90B-174B-4204-95CB-0C5EF2718F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paragraph" w:styleId="Heading5">
    <w:name w:val="heading 5"/>
    <w:basedOn w:val="Normal"/>
    <w:link w:val="Heading5Char"/>
    <w:qFormat/>
    <w:rsid w:val="00341348"/>
    <w:pPr>
      <w:tabs>
        <w:tab w:val="num" w:pos="2041"/>
      </w:tabs>
      <w:spacing w:after="180"/>
      <w:ind w:left="2041" w:hanging="567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link w:val="Heading6Char"/>
    <w:qFormat/>
    <w:rsid w:val="00341348"/>
    <w:pPr>
      <w:tabs>
        <w:tab w:val="num" w:pos="2608"/>
      </w:tabs>
      <w:spacing w:after="180"/>
      <w:ind w:left="2608" w:hanging="567"/>
      <w:jc w:val="both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341348"/>
    <w:pPr>
      <w:tabs>
        <w:tab w:val="num" w:pos="3175"/>
      </w:tabs>
      <w:spacing w:after="180"/>
      <w:ind w:left="3175" w:hanging="567"/>
      <w:jc w:val="both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link w:val="Heading8Char"/>
    <w:qFormat/>
    <w:rsid w:val="00341348"/>
    <w:pPr>
      <w:tabs>
        <w:tab w:val="num" w:pos="3742"/>
      </w:tabs>
      <w:spacing w:after="180"/>
      <w:ind w:left="3742" w:hanging="567"/>
      <w:jc w:val="both"/>
      <w:outlineLvl w:val="7"/>
    </w:pPr>
    <w:rPr>
      <w:rFonts w:ascii="Arial" w:hAnsi="Arial"/>
      <w:sz w:val="22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ullet1" w:customStyle="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62FB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662FB0"/>
    <w:rPr>
      <w:rFonts w:ascii="Segoe UI" w:hAnsi="Segoe UI" w:cs="Segoe UI"/>
      <w:sz w:val="18"/>
      <w:szCs w:val="18"/>
      <w:lang w:eastAsia="en-US"/>
    </w:rPr>
  </w:style>
  <w:style w:type="character" w:styleId="Heading5Char" w:customStyle="1">
    <w:name w:val="Heading 5 Char"/>
    <w:link w:val="Heading5"/>
    <w:rsid w:val="00341348"/>
    <w:rPr>
      <w:rFonts w:ascii="Arial" w:hAnsi="Arial"/>
      <w:sz w:val="22"/>
      <w:lang w:eastAsia="en-US"/>
    </w:rPr>
  </w:style>
  <w:style w:type="character" w:styleId="Heading6Char" w:customStyle="1">
    <w:name w:val="Heading 6 Char"/>
    <w:link w:val="Heading6"/>
    <w:rsid w:val="00341348"/>
    <w:rPr>
      <w:rFonts w:ascii="Arial" w:hAnsi="Arial"/>
      <w:bCs/>
      <w:sz w:val="22"/>
      <w:szCs w:val="22"/>
      <w:lang w:eastAsia="en-US"/>
    </w:rPr>
  </w:style>
  <w:style w:type="character" w:styleId="Heading7Char" w:customStyle="1">
    <w:name w:val="Heading 7 Char"/>
    <w:link w:val="Heading7"/>
    <w:rsid w:val="00341348"/>
    <w:rPr>
      <w:rFonts w:ascii="Arial" w:hAnsi="Arial"/>
      <w:sz w:val="22"/>
      <w:lang w:eastAsia="en-US"/>
    </w:rPr>
  </w:style>
  <w:style w:type="character" w:styleId="Heading8Char" w:customStyle="1">
    <w:name w:val="Heading 8 Char"/>
    <w:link w:val="Heading8"/>
    <w:rsid w:val="00341348"/>
    <w:rPr>
      <w:rFonts w:ascii="Arial" w:hAnsi="Arial"/>
      <w:sz w:val="22"/>
      <w:lang w:eastAsia="en-US"/>
    </w:rPr>
  </w:style>
  <w:style w:type="paragraph" w:styleId="BodyTextIndent1" w:customStyle="1">
    <w:name w:val="Body Text Indent 1"/>
    <w:basedOn w:val="Normal"/>
    <w:rsid w:val="00341348"/>
    <w:pPr>
      <w:spacing w:after="180"/>
      <w:ind w:left="907"/>
      <w:jc w:val="both"/>
    </w:pPr>
    <w:rPr>
      <w:rFonts w:ascii="Arial" w:hAnsi="Arial" w:cs="Arial"/>
      <w:sz w:val="22"/>
      <w:szCs w:val="20"/>
    </w:rPr>
  </w:style>
  <w:style w:type="paragraph" w:styleId="Heading1Bold" w:customStyle="1">
    <w:name w:val="Heading 1 Bold"/>
    <w:basedOn w:val="Heading1"/>
    <w:next w:val="BodyTextIndent1"/>
    <w:rsid w:val="00341348"/>
    <w:pPr>
      <w:tabs>
        <w:tab w:val="num" w:pos="907"/>
      </w:tabs>
      <w:spacing w:after="180"/>
      <w:ind w:left="907" w:hanging="907"/>
      <w:jc w:val="both"/>
    </w:pPr>
    <w:rPr>
      <w:rFonts w:cs="Times New Roman"/>
      <w:bCs w:val="0"/>
      <w:sz w:val="24"/>
      <w:szCs w:val="22"/>
    </w:rPr>
  </w:style>
  <w:style w:type="character" w:styleId="FooterChar" w:customStyle="1">
    <w:name w:val="Footer Char"/>
    <w:link w:val="Footer"/>
    <w:rsid w:val="00D605D2"/>
    <w:rPr>
      <w:sz w:val="24"/>
      <w:szCs w:val="24"/>
      <w:lang w:eastAsia="en-US"/>
    </w:rPr>
  </w:style>
  <w:style w:type="character" w:styleId="PageNumber">
    <w:name w:val="page number"/>
    <w:rsid w:val="0028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 xmlns="268262b3-6a3d-49f4-84d8-47472ba83394">3</Issue>
    <ReviewDue xmlns="268262b3-6a3d-49f4-84d8-47472ba83394">2023-02-01T00:00:00+00:00</ReviewDue>
    <LastReviewed xmlns="268262b3-6a3d-49f4-84d8-47472ba83394">2022-01-12T00:00:00+00:00</LastReviewed>
    <IssuingDepartment xmlns="268262b3-6a3d-49f4-84d8-47472ba83394">Transport</IssuingDepartment>
  </documentManagement>
</p:properties>
</file>

<file path=customXml/itemProps1.xml><?xml version="1.0" encoding="utf-8"?>
<ds:datastoreItem xmlns:ds="http://schemas.openxmlformats.org/officeDocument/2006/customXml" ds:itemID="{8627B119-8BC2-404C-93E5-2B75F358D12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A0EB5D-C578-4B3B-8DDF-F110A481C016}"/>
</file>

<file path=customXml/itemProps3.xml><?xml version="1.0" encoding="utf-8"?>
<ds:datastoreItem xmlns:ds="http://schemas.openxmlformats.org/officeDocument/2006/customXml" ds:itemID="{AB50188B-F022-4A2E-B9D6-D1579D3D2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66BDE-F94B-4EE8-A340-1ECD372B4CD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dc:description/>
  <cp:lastModifiedBy>Zak Allan</cp:lastModifiedBy>
  <cp:revision>8</cp:revision>
  <cp:lastPrinted>2019-04-03T22:48:00Z</cp:lastPrinted>
  <dcterms:created xsi:type="dcterms:W3CDTF">2021-02-10T12:25:00Z</dcterms:created>
  <dcterms:modified xsi:type="dcterms:W3CDTF">2022-01-12T15:57:31Z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">
    <vt:lpwstr>2</vt:lpwstr>
  </property>
  <property fmtid="{D5CDD505-2E9C-101B-9397-08002B2CF9AE}" pid="3" name="LastReviewed">
    <vt:lpwstr>2020-02-20T00:00:00Z</vt:lpwstr>
  </property>
  <property fmtid="{D5CDD505-2E9C-101B-9397-08002B2CF9AE}" pid="4" name="ReviewDue">
    <vt:lpwstr>2021-02-20T00:00:00Z</vt:lpwstr>
  </property>
  <property fmtid="{D5CDD505-2E9C-101B-9397-08002B2CF9AE}" pid="5" name="ContentTypeId">
    <vt:lpwstr>0x0101002EFCC425F672674E9A1E7775BA04E86B</vt:lpwstr>
  </property>
</Properties>
</file>